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9A" w:rsidRPr="000B143A" w:rsidRDefault="00A6239A" w:rsidP="003037F9">
      <w:pPr>
        <w:jc w:val="center"/>
        <w:rPr>
          <w:b/>
          <w:caps/>
          <w:sz w:val="28"/>
          <w:szCs w:val="28"/>
        </w:rPr>
      </w:pPr>
      <w:r w:rsidRPr="000B143A">
        <w:rPr>
          <w:b/>
          <w:caps/>
          <w:sz w:val="28"/>
          <w:szCs w:val="28"/>
        </w:rPr>
        <w:t>IntroDUCKtion 201</w:t>
      </w:r>
      <w:r w:rsidR="00122616">
        <w:rPr>
          <w:b/>
          <w:caps/>
          <w:sz w:val="28"/>
          <w:szCs w:val="28"/>
        </w:rPr>
        <w:t>8</w:t>
      </w:r>
      <w:r w:rsidR="00161625" w:rsidRPr="000B143A">
        <w:rPr>
          <w:b/>
          <w:caps/>
          <w:sz w:val="28"/>
          <w:szCs w:val="28"/>
        </w:rPr>
        <w:t xml:space="preserve"> Advising Day Prep</w:t>
      </w:r>
    </w:p>
    <w:p w:rsidR="00A6239A" w:rsidRPr="002D4E32" w:rsidRDefault="00A6239A">
      <w:pPr>
        <w:rPr>
          <w:sz w:val="16"/>
        </w:rPr>
      </w:pPr>
    </w:p>
    <w:p w:rsidR="00A6239A" w:rsidRPr="000B143A" w:rsidRDefault="007E08FE">
      <w:pPr>
        <w:rPr>
          <w:b/>
          <w:u w:val="single"/>
        </w:rPr>
      </w:pPr>
      <w:r>
        <w:rPr>
          <w:b/>
          <w:u w:val="single"/>
        </w:rPr>
        <w:t xml:space="preserve">IMPORTANT </w:t>
      </w:r>
      <w:r w:rsidR="009C4EF7">
        <w:rPr>
          <w:b/>
          <w:u w:val="single"/>
        </w:rPr>
        <w:t>NOTES</w:t>
      </w:r>
      <w:r w:rsidR="00161625" w:rsidRPr="000B143A">
        <w:rPr>
          <w:b/>
          <w:u w:val="single"/>
        </w:rPr>
        <w:t>!</w:t>
      </w:r>
    </w:p>
    <w:p w:rsidR="00767CED" w:rsidRPr="0070001B" w:rsidRDefault="00767CED" w:rsidP="00DC5287">
      <w:pPr>
        <w:pStyle w:val="ListParagraph"/>
        <w:numPr>
          <w:ilvl w:val="0"/>
          <w:numId w:val="10"/>
        </w:numPr>
        <w:rPr>
          <w:b/>
        </w:rPr>
      </w:pPr>
      <w:r w:rsidRPr="0070001B">
        <w:rPr>
          <w:b/>
        </w:rPr>
        <w:t>WRITING</w:t>
      </w:r>
    </w:p>
    <w:p w:rsidR="003E438B" w:rsidRDefault="007A203E" w:rsidP="007E08FE">
      <w:pPr>
        <w:pStyle w:val="ListParagraph"/>
        <w:numPr>
          <w:ilvl w:val="1"/>
          <w:numId w:val="10"/>
        </w:numPr>
      </w:pPr>
      <w:r>
        <w:rPr>
          <w:u w:val="single"/>
        </w:rPr>
        <w:t>SAT ER and EW scores of 10-25 should be encouraged to t</w:t>
      </w:r>
      <w:r w:rsidR="00122616">
        <w:rPr>
          <w:u w:val="single"/>
        </w:rPr>
        <w:t xml:space="preserve">ake WR 121 and WR 195 </w:t>
      </w:r>
      <w:r w:rsidR="00F42578">
        <w:rPr>
          <w:u w:val="single"/>
        </w:rPr>
        <w:t>in Fall</w:t>
      </w:r>
    </w:p>
    <w:p w:rsidR="005173D9" w:rsidRDefault="003E438B" w:rsidP="005850CE">
      <w:pPr>
        <w:pStyle w:val="ListParagraph"/>
        <w:numPr>
          <w:ilvl w:val="1"/>
          <w:numId w:val="10"/>
        </w:numPr>
      </w:pPr>
      <w:r>
        <w:t>DIS</w:t>
      </w:r>
      <w:r w:rsidRPr="003E438B">
        <w:t>CUSS ALTERNATE OPTIONS IN CASE SECTIONS ARE FULL</w:t>
      </w:r>
      <w:r w:rsidR="007A203E">
        <w:t>.  WR 195 will be offered in winter and spring</w:t>
      </w:r>
      <w:r w:rsidR="00F42578">
        <w:t>.</w:t>
      </w:r>
    </w:p>
    <w:p w:rsidR="009C4EF7" w:rsidRDefault="009C4EF7" w:rsidP="009C4EF7">
      <w:pPr>
        <w:pStyle w:val="ListParagraph"/>
        <w:numPr>
          <w:ilvl w:val="0"/>
          <w:numId w:val="10"/>
        </w:numPr>
        <w:rPr>
          <w:b/>
        </w:rPr>
      </w:pPr>
      <w:r w:rsidRPr="005850CE">
        <w:rPr>
          <w:b/>
        </w:rPr>
        <w:t>ROMANCE LANGUAGES</w:t>
      </w:r>
    </w:p>
    <w:p w:rsidR="00997367" w:rsidRPr="00990EF8" w:rsidRDefault="00990EF8" w:rsidP="00990EF8">
      <w:pPr>
        <w:pStyle w:val="ListParagraph"/>
        <w:numPr>
          <w:ilvl w:val="1"/>
          <w:numId w:val="10"/>
        </w:numPr>
        <w:rPr>
          <w:b/>
        </w:rPr>
      </w:pPr>
      <w:r>
        <w:t xml:space="preserve">NO SPAN 111 in Fall term; </w:t>
      </w:r>
      <w:r w:rsidR="00122616">
        <w:t xml:space="preserve">FR 111 </w:t>
      </w:r>
      <w:r w:rsidR="00122616" w:rsidRPr="00990EF8">
        <w:rPr>
          <w:u w:val="single"/>
        </w:rPr>
        <w:t>is</w:t>
      </w:r>
      <w:r w:rsidR="00122616">
        <w:t xml:space="preserve"> offered in Fall</w:t>
      </w:r>
    </w:p>
    <w:p w:rsidR="0071542F" w:rsidRPr="0071542F" w:rsidRDefault="0071542F" w:rsidP="0071542F">
      <w:pPr>
        <w:pStyle w:val="ListParagraph"/>
        <w:numPr>
          <w:ilvl w:val="0"/>
          <w:numId w:val="10"/>
        </w:numPr>
        <w:rPr>
          <w:b/>
        </w:rPr>
      </w:pPr>
      <w:r w:rsidRPr="0071542F">
        <w:rPr>
          <w:b/>
        </w:rPr>
        <w:t>CHEMISTRY</w:t>
      </w:r>
    </w:p>
    <w:p w:rsidR="00F42578" w:rsidRPr="00F42578" w:rsidRDefault="0071542F" w:rsidP="00F42578">
      <w:pPr>
        <w:pStyle w:val="ListParagraph"/>
        <w:numPr>
          <w:ilvl w:val="1"/>
          <w:numId w:val="10"/>
        </w:numPr>
        <w:rPr>
          <w:b/>
        </w:rPr>
      </w:pPr>
      <w:r>
        <w:t xml:space="preserve">MATH 111 </w:t>
      </w:r>
      <w:r w:rsidR="00122616">
        <w:t>placement = CH 111</w:t>
      </w:r>
    </w:p>
    <w:p w:rsidR="00F42578" w:rsidRPr="00F42578" w:rsidRDefault="00122616" w:rsidP="00F42578">
      <w:pPr>
        <w:pStyle w:val="ListParagraph"/>
        <w:numPr>
          <w:ilvl w:val="1"/>
          <w:numId w:val="10"/>
        </w:numPr>
        <w:rPr>
          <w:b/>
        </w:rPr>
      </w:pPr>
      <w:r>
        <w:t>MATH 112 placement = CH 221/227 lab</w:t>
      </w:r>
    </w:p>
    <w:p w:rsidR="0071542F" w:rsidRPr="00F42578" w:rsidRDefault="00122616" w:rsidP="00F42578">
      <w:pPr>
        <w:pStyle w:val="ListParagraph"/>
        <w:numPr>
          <w:ilvl w:val="1"/>
          <w:numId w:val="10"/>
        </w:numPr>
        <w:rPr>
          <w:b/>
        </w:rPr>
      </w:pPr>
      <w:r>
        <w:t>MATH 251/246 placement = invited and encouraged to take CH 224H/237 lab</w:t>
      </w:r>
    </w:p>
    <w:p w:rsidR="003E438B" w:rsidRPr="0071542F" w:rsidRDefault="003E438B" w:rsidP="009E0596"/>
    <w:p w:rsidR="00A6239A" w:rsidRPr="00620070" w:rsidRDefault="00A6239A">
      <w:pPr>
        <w:rPr>
          <w:b/>
          <w:u w:val="single"/>
        </w:rPr>
      </w:pPr>
      <w:r w:rsidRPr="00620070">
        <w:rPr>
          <w:b/>
          <w:u w:val="single"/>
        </w:rPr>
        <w:t>MATERIALS NEEDED FOR ADVISING</w:t>
      </w:r>
      <w:r w:rsidR="00990EF8">
        <w:rPr>
          <w:b/>
          <w:u w:val="single"/>
        </w:rPr>
        <w:t xml:space="preserve"> IN EMU</w:t>
      </w:r>
      <w:r w:rsidRPr="00620070">
        <w:rPr>
          <w:b/>
          <w:u w:val="single"/>
        </w:rPr>
        <w:t>:</w:t>
      </w:r>
    </w:p>
    <w:p w:rsidR="00A6239A" w:rsidRDefault="00A6239A" w:rsidP="003037F9">
      <w:pPr>
        <w:pStyle w:val="ListParagraph"/>
        <w:numPr>
          <w:ilvl w:val="0"/>
          <w:numId w:val="5"/>
        </w:numPr>
      </w:pPr>
      <w:r>
        <w:t>Laptop Computer</w:t>
      </w:r>
      <w:r w:rsidR="005173D9">
        <w:t>/</w:t>
      </w:r>
      <w:r w:rsidR="007C1486">
        <w:t>iPad (</w:t>
      </w:r>
      <w:r w:rsidR="007C1486" w:rsidRPr="0070001B">
        <w:rPr>
          <w:b/>
        </w:rPr>
        <w:t>BRING FULLY CHARGED</w:t>
      </w:r>
      <w:r w:rsidR="007C1486">
        <w:t>)</w:t>
      </w:r>
    </w:p>
    <w:p w:rsidR="00C400D4" w:rsidRDefault="00A6239A" w:rsidP="00052066">
      <w:pPr>
        <w:pStyle w:val="ListParagraph"/>
        <w:numPr>
          <w:ilvl w:val="0"/>
          <w:numId w:val="5"/>
        </w:numPr>
      </w:pPr>
      <w:r>
        <w:t>Faculty Advising Manual</w:t>
      </w:r>
      <w:r w:rsidR="00C400D4">
        <w:t xml:space="preserve"> </w:t>
      </w:r>
    </w:p>
    <w:p w:rsidR="003E438B" w:rsidRPr="0071542F" w:rsidRDefault="003E438B" w:rsidP="00FE7DF9">
      <w:pPr>
        <w:rPr>
          <w:sz w:val="28"/>
        </w:rPr>
      </w:pPr>
    </w:p>
    <w:p w:rsidR="00A6239A" w:rsidRPr="000B143A" w:rsidRDefault="00A6239A">
      <w:pPr>
        <w:rPr>
          <w:b/>
          <w:u w:val="single"/>
        </w:rPr>
      </w:pPr>
      <w:r w:rsidRPr="000B143A">
        <w:rPr>
          <w:b/>
          <w:u w:val="single"/>
        </w:rPr>
        <w:t>STUDENTS WILL BRING:</w:t>
      </w:r>
    </w:p>
    <w:p w:rsidR="00A6239A" w:rsidRDefault="00A6239A" w:rsidP="007C1486">
      <w:pPr>
        <w:pStyle w:val="ListParagraph"/>
        <w:numPr>
          <w:ilvl w:val="0"/>
          <w:numId w:val="6"/>
        </w:numPr>
      </w:pPr>
      <w:r>
        <w:t xml:space="preserve">Student </w:t>
      </w:r>
      <w:r w:rsidR="007C1486">
        <w:t>Orientation Workbook</w:t>
      </w:r>
      <w:r w:rsidR="0094082C">
        <w:t xml:space="preserve"> –</w:t>
      </w:r>
      <w:r w:rsidR="002B0B18">
        <w:t xml:space="preserve"> Will</w:t>
      </w:r>
      <w:r w:rsidR="0094082C">
        <w:t xml:space="preserve"> work on building </w:t>
      </w:r>
      <w:r w:rsidR="00C71638">
        <w:t xml:space="preserve">their </w:t>
      </w:r>
      <w:r w:rsidR="0094082C">
        <w:t xml:space="preserve">schedule options in </w:t>
      </w:r>
      <w:r w:rsidR="00F42578">
        <w:t xml:space="preserve">advising </w:t>
      </w:r>
      <w:bookmarkStart w:id="0" w:name="_GoBack"/>
      <w:bookmarkEnd w:id="0"/>
      <w:r w:rsidR="0094082C">
        <w:t>workshops</w:t>
      </w:r>
    </w:p>
    <w:p w:rsidR="00A6239A" w:rsidRDefault="00A6239A" w:rsidP="003037F9">
      <w:pPr>
        <w:pStyle w:val="ListParagraph"/>
        <w:numPr>
          <w:ilvl w:val="0"/>
          <w:numId w:val="6"/>
        </w:numPr>
      </w:pPr>
      <w:r>
        <w:t>AP</w:t>
      </w:r>
      <w:r w:rsidR="00FE7DF9">
        <w:t>/</w:t>
      </w:r>
      <w:r w:rsidR="000D6AD9">
        <w:t>IB</w:t>
      </w:r>
      <w:r>
        <w:t xml:space="preserve"> Scores</w:t>
      </w:r>
      <w:r w:rsidR="00585672">
        <w:t xml:space="preserve"> (will be posted on IntroDUCKtion Advising Summary by early July)</w:t>
      </w:r>
    </w:p>
    <w:p w:rsidR="00FE7DF9" w:rsidRDefault="00A6239A" w:rsidP="00052066">
      <w:pPr>
        <w:pStyle w:val="ListParagraph"/>
        <w:numPr>
          <w:ilvl w:val="0"/>
          <w:numId w:val="6"/>
        </w:numPr>
      </w:pPr>
      <w:r>
        <w:t>Placement Scores</w:t>
      </w:r>
      <w:r w:rsidR="00FE7DF9">
        <w:t xml:space="preserve"> </w:t>
      </w:r>
    </w:p>
    <w:p w:rsidR="00C400D4" w:rsidRPr="00052066" w:rsidRDefault="00122616" w:rsidP="00FE7DF9">
      <w:pPr>
        <w:pStyle w:val="ListParagraph"/>
        <w:numPr>
          <w:ilvl w:val="0"/>
          <w:numId w:val="12"/>
        </w:numPr>
      </w:pPr>
      <w:r>
        <w:t>Students can view placement s</w:t>
      </w:r>
      <w:r w:rsidR="000D6AD9">
        <w:t>cores</w:t>
      </w:r>
      <w:r>
        <w:t xml:space="preserve"> in DuckWeb; advisors can access scores</w:t>
      </w:r>
      <w:r w:rsidR="000D6AD9">
        <w:t xml:space="preserve"> in the IntroDUCKt</w:t>
      </w:r>
      <w:r w:rsidR="009E0596">
        <w:t>ion Advising Summary on DuckWeb</w:t>
      </w:r>
    </w:p>
    <w:p w:rsidR="009E0596" w:rsidRPr="0071542F" w:rsidRDefault="009E0596">
      <w:pPr>
        <w:rPr>
          <w:b/>
          <w:sz w:val="20"/>
          <w:u w:val="single"/>
        </w:rPr>
      </w:pPr>
    </w:p>
    <w:p w:rsidR="004B4BA1" w:rsidRDefault="009E0596">
      <w:pPr>
        <w:rPr>
          <w:b/>
          <w:u w:val="single"/>
        </w:rPr>
      </w:pPr>
      <w:r>
        <w:rPr>
          <w:b/>
          <w:u w:val="single"/>
        </w:rPr>
        <w:t xml:space="preserve">ADVISING </w:t>
      </w:r>
      <w:r w:rsidR="00A6239A" w:rsidRPr="000B143A">
        <w:rPr>
          <w:b/>
          <w:u w:val="single"/>
        </w:rPr>
        <w:t>LOGISTICS</w:t>
      </w:r>
      <w:r w:rsidR="000B143A" w:rsidRPr="000B143A">
        <w:rPr>
          <w:b/>
          <w:u w:val="single"/>
        </w:rPr>
        <w:t>:</w:t>
      </w:r>
    </w:p>
    <w:p w:rsidR="004B4BA1" w:rsidRPr="00BA5DD3" w:rsidRDefault="004B4BA1" w:rsidP="004B4BA1">
      <w:pPr>
        <w:pStyle w:val="ListParagraph"/>
        <w:numPr>
          <w:ilvl w:val="0"/>
          <w:numId w:val="4"/>
        </w:numPr>
        <w:rPr>
          <w:u w:val="single"/>
        </w:rPr>
      </w:pPr>
      <w:r w:rsidRPr="004B4BA1">
        <w:t>E-mails</w:t>
      </w:r>
      <w:r>
        <w:t xml:space="preserve"> sent to departments with advising </w:t>
      </w:r>
      <w:r w:rsidR="009E0596">
        <w:t xml:space="preserve">appointment </w:t>
      </w:r>
      <w:r>
        <w:t xml:space="preserve">schedule at least </w:t>
      </w:r>
      <w:r w:rsidR="009E0596">
        <w:t>1-2 days in advance</w:t>
      </w:r>
    </w:p>
    <w:p w:rsidR="00BA5DD3" w:rsidRPr="00BA5DD3" w:rsidRDefault="00BA5DD3" w:rsidP="004B4BA1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WATCH E</w:t>
      </w:r>
      <w:r w:rsidR="00883F1B">
        <w:rPr>
          <w:b/>
          <w:u w:val="single"/>
        </w:rPr>
        <w:t>-</w:t>
      </w:r>
      <w:r>
        <w:rPr>
          <w:b/>
          <w:u w:val="single"/>
        </w:rPr>
        <w:t>MAIL FOR ANY CHANGES P</w:t>
      </w:r>
      <w:r w:rsidR="009E0596">
        <w:rPr>
          <w:b/>
          <w:u w:val="single"/>
        </w:rPr>
        <w:t xml:space="preserve">LEASE.  </w:t>
      </w:r>
      <w:r>
        <w:rPr>
          <w:b/>
          <w:u w:val="single"/>
        </w:rPr>
        <w:t xml:space="preserve">STEPHANIE SENDS </w:t>
      </w:r>
      <w:r w:rsidRPr="00BA5DD3">
        <w:rPr>
          <w:b/>
          <w:u w:val="single"/>
        </w:rPr>
        <w:t>THE DAY BE</w:t>
      </w:r>
      <w:r w:rsidR="009E0596">
        <w:rPr>
          <w:b/>
          <w:u w:val="single"/>
        </w:rPr>
        <w:t>FORE OR THE MORNING OF ADVISING.  WE HAVE MANY WALK-ON STUDENTS AND CHANGES AT EACH SESSION!</w:t>
      </w:r>
    </w:p>
    <w:p w:rsidR="009E0596" w:rsidRPr="009E0596" w:rsidRDefault="009E0596" w:rsidP="009E0596">
      <w:pPr>
        <w:pStyle w:val="ListParagraph"/>
        <w:numPr>
          <w:ilvl w:val="0"/>
          <w:numId w:val="4"/>
        </w:numPr>
        <w:rPr>
          <w:u w:val="single"/>
        </w:rPr>
      </w:pPr>
      <w:r>
        <w:t>The best way to reach students the day of advising is via text message (cell phone info included on lists)</w:t>
      </w:r>
    </w:p>
    <w:p w:rsidR="009E0596" w:rsidRPr="00BA5DD3" w:rsidRDefault="009E0596" w:rsidP="009E0596">
      <w:pPr>
        <w:pStyle w:val="ListParagraph"/>
        <w:numPr>
          <w:ilvl w:val="0"/>
          <w:numId w:val="4"/>
        </w:numPr>
        <w:rPr>
          <w:u w:val="single"/>
        </w:rPr>
      </w:pPr>
      <w:r>
        <w:t>For those advising in the EMU, please arrive at least 15 minutes bef</w:t>
      </w:r>
      <w:r w:rsidR="0094471E">
        <w:t>ore first appointment to set up</w:t>
      </w:r>
    </w:p>
    <w:p w:rsidR="00240299" w:rsidRPr="009E0596" w:rsidRDefault="009E0596" w:rsidP="009E0596">
      <w:pPr>
        <w:pStyle w:val="ListParagraph"/>
        <w:numPr>
          <w:ilvl w:val="0"/>
          <w:numId w:val="4"/>
        </w:numPr>
        <w:rPr>
          <w:u w:val="single"/>
        </w:rPr>
      </w:pPr>
      <w:r w:rsidRPr="009E0596">
        <w:rPr>
          <w:b/>
          <w:u w:val="single"/>
        </w:rPr>
        <w:t>PLEASE SIGN AND RETURN APPOINTMENT SHEETS THE DAY OF THE SESSION (this is for PAYROLL!</w:t>
      </w:r>
      <w:r>
        <w:t xml:space="preserve">).  Scan and </w:t>
      </w:r>
      <w:r w:rsidR="00883F1B">
        <w:t>email to Stephanie (after filling in all info and signing).</w:t>
      </w:r>
    </w:p>
    <w:p w:rsidR="009E0596" w:rsidRPr="0071542F" w:rsidRDefault="009E0596">
      <w:pPr>
        <w:rPr>
          <w:u w:val="single"/>
        </w:rPr>
      </w:pPr>
    </w:p>
    <w:p w:rsidR="00A6239A" w:rsidRPr="00620070" w:rsidRDefault="00A6239A">
      <w:pPr>
        <w:rPr>
          <w:b/>
          <w:u w:val="single"/>
        </w:rPr>
      </w:pPr>
      <w:r w:rsidRPr="00620070">
        <w:rPr>
          <w:b/>
          <w:u w:val="single"/>
        </w:rPr>
        <w:t>REGISTRATION WORKSHEET</w:t>
      </w:r>
      <w:r w:rsidR="000B143A" w:rsidRPr="00620070">
        <w:rPr>
          <w:b/>
          <w:u w:val="single"/>
        </w:rPr>
        <w:t>:</w:t>
      </w:r>
    </w:p>
    <w:p w:rsidR="00A6239A" w:rsidRPr="00620070" w:rsidRDefault="0071542F" w:rsidP="0071542F">
      <w:pPr>
        <w:pStyle w:val="ListParagraph"/>
        <w:numPr>
          <w:ilvl w:val="0"/>
          <w:numId w:val="7"/>
        </w:numPr>
      </w:pPr>
      <w:r>
        <w:t>BALLROOM ADVISORS:  Students will fill out the top portion at check-in and will bring it with them to the appointment.   OFF SITE ADVISORS:  Stephanie has mailed a pack of blank worksheets to you</w:t>
      </w:r>
    </w:p>
    <w:p w:rsidR="00F42578" w:rsidRPr="00F42578" w:rsidRDefault="002A7F92" w:rsidP="00F42578">
      <w:pPr>
        <w:pStyle w:val="ListParagraph"/>
        <w:numPr>
          <w:ilvl w:val="0"/>
          <w:numId w:val="7"/>
        </w:numPr>
        <w:rPr>
          <w:b/>
          <w:u w:val="single"/>
        </w:rPr>
      </w:pPr>
      <w:r w:rsidRPr="00620070">
        <w:t xml:space="preserve">At the end of each appointment, give student </w:t>
      </w:r>
      <w:r w:rsidRPr="004B4BA1">
        <w:rPr>
          <w:b/>
        </w:rPr>
        <w:t>WHITE copy</w:t>
      </w:r>
      <w:r w:rsidRPr="00620070">
        <w:t xml:space="preserve"> and retain </w:t>
      </w:r>
      <w:r w:rsidRPr="004B4BA1">
        <w:rPr>
          <w:b/>
        </w:rPr>
        <w:t>YELLOW copy</w:t>
      </w:r>
      <w:r w:rsidRPr="00620070">
        <w:t xml:space="preserve"> for </w:t>
      </w:r>
      <w:r w:rsidR="000B143A" w:rsidRPr="00620070">
        <w:t>y</w:t>
      </w:r>
      <w:r w:rsidR="0089495C" w:rsidRPr="00620070">
        <w:t>our records.</w:t>
      </w:r>
    </w:p>
    <w:p w:rsidR="00F42578" w:rsidRPr="00F42578" w:rsidRDefault="00F42578" w:rsidP="00F42578">
      <w:pPr>
        <w:pStyle w:val="ListParagraph"/>
        <w:numPr>
          <w:ilvl w:val="0"/>
          <w:numId w:val="7"/>
        </w:numPr>
      </w:pPr>
      <w:r>
        <w:t>REMOVE PIN (IntroDUCKtion Advising Summary)</w:t>
      </w:r>
      <w:r>
        <w:t xml:space="preserve"> before releasing student to register</w:t>
      </w:r>
    </w:p>
    <w:p w:rsidR="00883F1B" w:rsidRPr="00883F1B" w:rsidRDefault="00883F1B" w:rsidP="00883F1B">
      <w:pPr>
        <w:pStyle w:val="ListParagraph"/>
        <w:ind w:left="1440"/>
        <w:rPr>
          <w:b/>
          <w:u w:val="single"/>
        </w:rPr>
      </w:pPr>
    </w:p>
    <w:p w:rsidR="002A7F92" w:rsidRPr="004B4BA1" w:rsidRDefault="002A7F92" w:rsidP="004B4BA1">
      <w:pPr>
        <w:rPr>
          <w:b/>
          <w:u w:val="single"/>
        </w:rPr>
      </w:pPr>
      <w:r w:rsidRPr="004B4BA1">
        <w:rPr>
          <w:b/>
          <w:u w:val="single"/>
        </w:rPr>
        <w:t>ADVISING FOR FALL COURSES</w:t>
      </w:r>
      <w:r w:rsidR="000B143A" w:rsidRPr="004B4BA1">
        <w:rPr>
          <w:b/>
          <w:u w:val="single"/>
        </w:rPr>
        <w:t>:</w:t>
      </w:r>
    </w:p>
    <w:p w:rsidR="002A7F92" w:rsidRPr="00620070" w:rsidRDefault="000B143A" w:rsidP="003037F9">
      <w:pPr>
        <w:pStyle w:val="ListParagraph"/>
        <w:numPr>
          <w:ilvl w:val="0"/>
          <w:numId w:val="8"/>
        </w:numPr>
      </w:pPr>
      <w:r w:rsidRPr="00620070">
        <w:t xml:space="preserve">Be sure you have DuckWeb </w:t>
      </w:r>
      <w:r w:rsidR="0071542F">
        <w:t>access to Student Advising Menu</w:t>
      </w:r>
    </w:p>
    <w:p w:rsidR="002A7F92" w:rsidRPr="00620070" w:rsidRDefault="000B143A" w:rsidP="003037F9">
      <w:pPr>
        <w:pStyle w:val="ListParagraph"/>
        <w:numPr>
          <w:ilvl w:val="0"/>
          <w:numId w:val="8"/>
        </w:numPr>
      </w:pPr>
      <w:r w:rsidRPr="00620070">
        <w:t>Discuss FIG</w:t>
      </w:r>
      <w:r w:rsidR="004B4BA1">
        <w:t xml:space="preserve"> </w:t>
      </w:r>
      <w:r w:rsidRPr="00620070">
        <w:t>o</w:t>
      </w:r>
      <w:r w:rsidR="007E08FE" w:rsidRPr="00620070">
        <w:t>r other pre-</w:t>
      </w:r>
      <w:r w:rsidR="004B4BA1" w:rsidRPr="00620070">
        <w:t>registration</w:t>
      </w:r>
      <w:r w:rsidR="004B4BA1">
        <w:t xml:space="preserve"> (ARC?</w:t>
      </w:r>
      <w:r w:rsidR="005850CE">
        <w:t xml:space="preserve"> WR? USP?</w:t>
      </w:r>
      <w:r w:rsidR="004B4BA1">
        <w:t>)</w:t>
      </w:r>
      <w:r w:rsidR="007E08FE" w:rsidRPr="00620070">
        <w:t xml:space="preserve"> </w:t>
      </w:r>
      <w:r w:rsidR="0071542F">
        <w:t>first</w:t>
      </w:r>
    </w:p>
    <w:p w:rsidR="004C02FD" w:rsidRDefault="000B143A" w:rsidP="003037F9">
      <w:pPr>
        <w:pStyle w:val="ListParagraph"/>
        <w:numPr>
          <w:ilvl w:val="0"/>
          <w:numId w:val="8"/>
        </w:numPr>
      </w:pPr>
      <w:r w:rsidRPr="00620070">
        <w:t xml:space="preserve">Discuss any transfer work </w:t>
      </w:r>
      <w:r w:rsidR="0071542F">
        <w:t>to avoid duplication of credits</w:t>
      </w:r>
      <w:r w:rsidR="007F347C" w:rsidRPr="00620070">
        <w:t xml:space="preserve"> </w:t>
      </w:r>
    </w:p>
    <w:p w:rsidR="000B143A" w:rsidRPr="00620070" w:rsidRDefault="000B143A" w:rsidP="003037F9">
      <w:pPr>
        <w:pStyle w:val="ListParagraph"/>
        <w:numPr>
          <w:ilvl w:val="0"/>
          <w:numId w:val="8"/>
        </w:numPr>
      </w:pPr>
      <w:r w:rsidRPr="00620070">
        <w:t xml:space="preserve">AVOID </w:t>
      </w:r>
      <w:r w:rsidR="002A7F92" w:rsidRPr="00620070">
        <w:t>listin</w:t>
      </w:r>
      <w:r w:rsidR="00347D1A" w:rsidRPr="00620070">
        <w:t>g specific CRNs</w:t>
      </w:r>
      <w:r w:rsidR="00F42578">
        <w:t xml:space="preserve"> when discussing courses.</w:t>
      </w:r>
      <w:r w:rsidR="00347D1A" w:rsidRPr="00620070">
        <w:t xml:space="preserve"> </w:t>
      </w:r>
      <w:r w:rsidR="00F42578">
        <w:t xml:space="preserve"> </w:t>
      </w:r>
      <w:r w:rsidR="00347D1A" w:rsidRPr="00620070">
        <w:t>Students will search for cla</w:t>
      </w:r>
      <w:r w:rsidR="0071542F">
        <w:t>sses in Registration Assistance</w:t>
      </w:r>
    </w:p>
    <w:p w:rsidR="002A7F92" w:rsidRPr="00620070" w:rsidRDefault="000B143A" w:rsidP="003037F9">
      <w:pPr>
        <w:pStyle w:val="ListParagraph"/>
        <w:numPr>
          <w:ilvl w:val="0"/>
          <w:numId w:val="8"/>
        </w:numPr>
      </w:pPr>
      <w:r w:rsidRPr="00620070">
        <w:t xml:space="preserve">Discuss how to search for G.E. options and </w:t>
      </w:r>
      <w:r w:rsidRPr="00620070">
        <w:rPr>
          <w:b/>
          <w:u w:val="single"/>
        </w:rPr>
        <w:t xml:space="preserve">SUGGEST ALTERNATES to allow </w:t>
      </w:r>
      <w:r w:rsidR="0071542F">
        <w:rPr>
          <w:b/>
          <w:u w:val="single"/>
        </w:rPr>
        <w:t>for OPTIONS during registration</w:t>
      </w:r>
    </w:p>
    <w:p w:rsidR="00F42578" w:rsidRDefault="00347D1A" w:rsidP="00F42578">
      <w:pPr>
        <w:pStyle w:val="ListParagraph"/>
        <w:numPr>
          <w:ilvl w:val="0"/>
          <w:numId w:val="8"/>
        </w:numPr>
      </w:pPr>
      <w:r w:rsidRPr="00620070">
        <w:lastRenderedPageBreak/>
        <w:t>Use worksheet</w:t>
      </w:r>
      <w:r w:rsidR="002A7F92" w:rsidRPr="00620070">
        <w:t xml:space="preserve"> to record comments, recommendations or other notable advising issues</w:t>
      </w:r>
      <w:r w:rsidR="0094471E">
        <w:t>.  INCLUDE APPROVAL to REPEAT courses with AP/IB credit for those students needing to submit petition in Registration Assistance</w:t>
      </w:r>
      <w:r w:rsidR="00F42578">
        <w:t xml:space="preserve">.  </w:t>
      </w:r>
    </w:p>
    <w:p w:rsidR="004C02FD" w:rsidRDefault="004C02FD" w:rsidP="0071542F">
      <w:pPr>
        <w:ind w:left="360"/>
      </w:pPr>
      <w:r>
        <w:t xml:space="preserve"> </w:t>
      </w:r>
    </w:p>
    <w:p w:rsidR="004C02FD" w:rsidRDefault="004C02FD" w:rsidP="004C02FD">
      <w:pPr>
        <w:rPr>
          <w:b/>
          <w:u w:val="single"/>
        </w:rPr>
      </w:pPr>
      <w:r w:rsidRPr="004C02FD">
        <w:rPr>
          <w:b/>
          <w:u w:val="single"/>
        </w:rPr>
        <w:t xml:space="preserve">REMINDERS when working with students </w:t>
      </w:r>
    </w:p>
    <w:p w:rsidR="004C02FD" w:rsidRPr="0071542F" w:rsidRDefault="004C02FD" w:rsidP="0071542F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If student has credit</w:t>
      </w:r>
      <w:r w:rsidR="00E836C1">
        <w:t>s</w:t>
      </w:r>
      <w:r w:rsidR="00990EF8">
        <w:t xml:space="preserve"> that have</w:t>
      </w:r>
      <w:r>
        <w:t xml:space="preserve"> not been recorded in DuckWeb, remind them t</w:t>
      </w:r>
      <w:r w:rsidR="0071542F">
        <w:t>o submit official transcripts and test scores</w:t>
      </w:r>
    </w:p>
    <w:p w:rsidR="004C02FD" w:rsidRPr="0071542F" w:rsidRDefault="004C02FD" w:rsidP="0071542F">
      <w:pPr>
        <w:pStyle w:val="ListParagraph"/>
        <w:numPr>
          <w:ilvl w:val="0"/>
          <w:numId w:val="13"/>
        </w:numPr>
        <w:rPr>
          <w:b/>
          <w:u w:val="single"/>
        </w:rPr>
      </w:pPr>
      <w:r>
        <w:t>Registration A</w:t>
      </w:r>
      <w:r w:rsidR="00207758">
        <w:t>ssistance available in the Edmi</w:t>
      </w:r>
      <w:r>
        <w:t>ston</w:t>
      </w:r>
      <w:r w:rsidR="0071542F">
        <w:t xml:space="preserve"> Room of the Knight Library</w:t>
      </w:r>
    </w:p>
    <w:sectPr w:rsidR="004C02FD" w:rsidRPr="0071542F" w:rsidSect="00A62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90" w:rsidRDefault="00194890" w:rsidP="0089495C">
      <w:r>
        <w:separator/>
      </w:r>
    </w:p>
  </w:endnote>
  <w:endnote w:type="continuationSeparator" w:id="0">
    <w:p w:rsidR="00194890" w:rsidRDefault="00194890" w:rsidP="0089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90" w:rsidRDefault="00194890" w:rsidP="0089495C">
      <w:r>
        <w:separator/>
      </w:r>
    </w:p>
  </w:footnote>
  <w:footnote w:type="continuationSeparator" w:id="0">
    <w:p w:rsidR="00194890" w:rsidRDefault="00194890" w:rsidP="0089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0CA1"/>
    <w:multiLevelType w:val="hybridMultilevel"/>
    <w:tmpl w:val="7F4863A6"/>
    <w:lvl w:ilvl="0" w:tplc="7D4EAB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1F1"/>
    <w:multiLevelType w:val="hybridMultilevel"/>
    <w:tmpl w:val="76C8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67AB"/>
    <w:multiLevelType w:val="hybridMultilevel"/>
    <w:tmpl w:val="E58E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0E53"/>
    <w:multiLevelType w:val="hybridMultilevel"/>
    <w:tmpl w:val="CD0AABDE"/>
    <w:lvl w:ilvl="0" w:tplc="93F24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CEAF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3D2B9D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612"/>
    <w:multiLevelType w:val="hybridMultilevel"/>
    <w:tmpl w:val="2DDA4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27E8C"/>
    <w:multiLevelType w:val="hybridMultilevel"/>
    <w:tmpl w:val="383A6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2E91"/>
    <w:multiLevelType w:val="hybridMultilevel"/>
    <w:tmpl w:val="5696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2699A"/>
    <w:multiLevelType w:val="hybridMultilevel"/>
    <w:tmpl w:val="FF8095A4"/>
    <w:lvl w:ilvl="0" w:tplc="7D4EAB84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B5F0A28"/>
    <w:multiLevelType w:val="hybridMultilevel"/>
    <w:tmpl w:val="8286E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64A10"/>
    <w:multiLevelType w:val="hybridMultilevel"/>
    <w:tmpl w:val="0D82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302CD"/>
    <w:multiLevelType w:val="hybridMultilevel"/>
    <w:tmpl w:val="5FE6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E5204"/>
    <w:multiLevelType w:val="hybridMultilevel"/>
    <w:tmpl w:val="49AA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374B2"/>
    <w:multiLevelType w:val="hybridMultilevel"/>
    <w:tmpl w:val="40A45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9A"/>
    <w:rsid w:val="00052066"/>
    <w:rsid w:val="000604A1"/>
    <w:rsid w:val="000A1B5D"/>
    <w:rsid w:val="000B143A"/>
    <w:rsid w:val="000D6AD9"/>
    <w:rsid w:val="00122616"/>
    <w:rsid w:val="00161625"/>
    <w:rsid w:val="001719CD"/>
    <w:rsid w:val="00172E51"/>
    <w:rsid w:val="00194890"/>
    <w:rsid w:val="001C3F9A"/>
    <w:rsid w:val="001E0D28"/>
    <w:rsid w:val="00206B3A"/>
    <w:rsid w:val="00206BC9"/>
    <w:rsid w:val="00207758"/>
    <w:rsid w:val="00240299"/>
    <w:rsid w:val="0024575E"/>
    <w:rsid w:val="0026336F"/>
    <w:rsid w:val="002A7F92"/>
    <w:rsid w:val="002B0B18"/>
    <w:rsid w:val="002D4E32"/>
    <w:rsid w:val="003037F9"/>
    <w:rsid w:val="00347D1A"/>
    <w:rsid w:val="003E438B"/>
    <w:rsid w:val="00455465"/>
    <w:rsid w:val="00477B0E"/>
    <w:rsid w:val="004B4BA1"/>
    <w:rsid w:val="004C02FD"/>
    <w:rsid w:val="004C08DE"/>
    <w:rsid w:val="00513E80"/>
    <w:rsid w:val="005173D9"/>
    <w:rsid w:val="005724A3"/>
    <w:rsid w:val="005823C6"/>
    <w:rsid w:val="005850CE"/>
    <w:rsid w:val="00585672"/>
    <w:rsid w:val="005B1889"/>
    <w:rsid w:val="00620070"/>
    <w:rsid w:val="0067448E"/>
    <w:rsid w:val="006B4F83"/>
    <w:rsid w:val="0070001B"/>
    <w:rsid w:val="0071542F"/>
    <w:rsid w:val="00726D5F"/>
    <w:rsid w:val="00767CED"/>
    <w:rsid w:val="007A203E"/>
    <w:rsid w:val="007C1486"/>
    <w:rsid w:val="007C5F6E"/>
    <w:rsid w:val="007D132E"/>
    <w:rsid w:val="007E08FE"/>
    <w:rsid w:val="007F347C"/>
    <w:rsid w:val="00811555"/>
    <w:rsid w:val="00851852"/>
    <w:rsid w:val="00853038"/>
    <w:rsid w:val="00883F1B"/>
    <w:rsid w:val="0089156E"/>
    <w:rsid w:val="0089495C"/>
    <w:rsid w:val="00912D95"/>
    <w:rsid w:val="0094082C"/>
    <w:rsid w:val="0094471E"/>
    <w:rsid w:val="00975A39"/>
    <w:rsid w:val="00990EF8"/>
    <w:rsid w:val="00997367"/>
    <w:rsid w:val="009B25AC"/>
    <w:rsid w:val="009C4EF7"/>
    <w:rsid w:val="009D42E8"/>
    <w:rsid w:val="009E0596"/>
    <w:rsid w:val="009E60C8"/>
    <w:rsid w:val="009F71C8"/>
    <w:rsid w:val="00A410D4"/>
    <w:rsid w:val="00A52DD5"/>
    <w:rsid w:val="00A6239A"/>
    <w:rsid w:val="00A775F5"/>
    <w:rsid w:val="00A85482"/>
    <w:rsid w:val="00AE0E47"/>
    <w:rsid w:val="00B05546"/>
    <w:rsid w:val="00B91CA6"/>
    <w:rsid w:val="00BA5DD3"/>
    <w:rsid w:val="00BB322C"/>
    <w:rsid w:val="00C159B4"/>
    <w:rsid w:val="00C26091"/>
    <w:rsid w:val="00C400D4"/>
    <w:rsid w:val="00C71638"/>
    <w:rsid w:val="00CA2256"/>
    <w:rsid w:val="00CF012A"/>
    <w:rsid w:val="00CF628E"/>
    <w:rsid w:val="00DC5287"/>
    <w:rsid w:val="00DE33E4"/>
    <w:rsid w:val="00E372E0"/>
    <w:rsid w:val="00E836C1"/>
    <w:rsid w:val="00EC161B"/>
    <w:rsid w:val="00F42578"/>
    <w:rsid w:val="00F7052A"/>
    <w:rsid w:val="00F85D60"/>
    <w:rsid w:val="00FE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B0BB3-83C3-4DA8-B86C-E57BE904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C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95C"/>
  </w:style>
  <w:style w:type="paragraph" w:styleId="Footer">
    <w:name w:val="footer"/>
    <w:basedOn w:val="Normal"/>
    <w:link w:val="FooterChar"/>
    <w:uiPriority w:val="99"/>
    <w:unhideWhenUsed/>
    <w:rsid w:val="00894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aschnoor</dc:creator>
  <cp:lastModifiedBy>Lori Manson</cp:lastModifiedBy>
  <cp:revision>2</cp:revision>
  <cp:lastPrinted>2016-06-22T14:54:00Z</cp:lastPrinted>
  <dcterms:created xsi:type="dcterms:W3CDTF">2018-06-22T21:46:00Z</dcterms:created>
  <dcterms:modified xsi:type="dcterms:W3CDTF">2018-06-22T21:46:00Z</dcterms:modified>
</cp:coreProperties>
</file>