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7E02" w14:textId="08665D87" w:rsidR="00A9536A" w:rsidRPr="00A9536A" w:rsidRDefault="003F09D9" w:rsidP="4DC5607C">
      <w:pPr>
        <w:autoSpaceDE w:val="0"/>
        <w:autoSpaceDN w:val="0"/>
        <w:adjustRightInd w:val="0"/>
        <w:spacing w:after="0" w:line="240" w:lineRule="auto"/>
        <w:rPr>
          <w:rFonts w:ascii="AkzidenzGroteskBQ-Medium" w:eastAsia="AkzidenzGroteskBQ-Medium" w:hAnsi="AkzidenzGroteskBQ-Medium" w:cs="AkzidenzGroteskBQ-Medium"/>
          <w:color w:val="0D0D0D" w:themeColor="text1" w:themeTint="F2"/>
          <w:sz w:val="32"/>
          <w:szCs w:val="32"/>
        </w:rPr>
      </w:pPr>
      <w:r>
        <w:rPr>
          <w:rFonts w:ascii="AkzidenzGroteskBQ-Medium" w:eastAsia="AkzidenzGroteskBQ-Medium" w:hAnsi="AkzidenzGroteskBQ-Medium" w:cs="AkzidenzGroteskBQ-Medium"/>
          <w:color w:val="0D0D0D" w:themeColor="text1" w:themeTint="F2"/>
          <w:sz w:val="32"/>
          <w:szCs w:val="32"/>
        </w:rPr>
        <w:softHyphen/>
      </w:r>
      <w:r w:rsidR="4F043266" w:rsidRPr="4F043266">
        <w:rPr>
          <w:rFonts w:ascii="AkzidenzGroteskBQ-Medium" w:eastAsia="AkzidenzGroteskBQ-Medium" w:hAnsi="AkzidenzGroteskBQ-Medium" w:cs="AkzidenzGroteskBQ-Medium"/>
          <w:color w:val="0D0D0D" w:themeColor="text1" w:themeTint="F2"/>
          <w:sz w:val="32"/>
          <w:szCs w:val="32"/>
        </w:rPr>
        <w:t>201</w:t>
      </w:r>
      <w:r w:rsidR="0090022F">
        <w:rPr>
          <w:rFonts w:ascii="AkzidenzGroteskBQ-Medium" w:eastAsia="AkzidenzGroteskBQ-Medium" w:hAnsi="AkzidenzGroteskBQ-Medium" w:cs="AkzidenzGroteskBQ-Medium"/>
          <w:color w:val="0D0D0D" w:themeColor="text1" w:themeTint="F2"/>
          <w:sz w:val="32"/>
          <w:szCs w:val="32"/>
        </w:rPr>
        <w:t>8</w:t>
      </w:r>
      <w:r w:rsidR="4F043266" w:rsidRPr="4F043266">
        <w:rPr>
          <w:rFonts w:ascii="AkzidenzGroteskBQ-Medium" w:eastAsia="AkzidenzGroteskBQ-Medium" w:hAnsi="AkzidenzGroteskBQ-Medium" w:cs="AkzidenzGroteskBQ-Medium"/>
          <w:color w:val="0D0D0D" w:themeColor="text1" w:themeTint="F2"/>
          <w:sz w:val="32"/>
          <w:szCs w:val="32"/>
        </w:rPr>
        <w:t>–201</w:t>
      </w:r>
      <w:r w:rsidR="00C4755C">
        <w:rPr>
          <w:rFonts w:ascii="AkzidenzGroteskBQ-Medium" w:eastAsia="AkzidenzGroteskBQ-Medium" w:hAnsi="AkzidenzGroteskBQ-Medium" w:cs="AkzidenzGroteskBQ-Medium"/>
          <w:color w:val="0D0D0D" w:themeColor="text1" w:themeTint="F2"/>
          <w:sz w:val="32"/>
          <w:szCs w:val="32"/>
        </w:rPr>
        <w:t>9</w:t>
      </w:r>
      <w:r w:rsidR="4F043266" w:rsidRPr="4F043266">
        <w:rPr>
          <w:rFonts w:ascii="AkzidenzGroteskBQ-Medium" w:eastAsia="AkzidenzGroteskBQ-Medium" w:hAnsi="AkzidenzGroteskBQ-Medium" w:cs="AkzidenzGroteskBQ-Medium"/>
          <w:color w:val="0D0D0D" w:themeColor="text1" w:themeTint="F2"/>
          <w:sz w:val="32"/>
          <w:szCs w:val="32"/>
        </w:rPr>
        <w:t xml:space="preserve"> ACADEMIC RESIDENTIAL COMMUNITY COURSES</w:t>
      </w:r>
    </w:p>
    <w:p w14:paraId="2577CF7F" w14:textId="77777777" w:rsidR="00A9536A" w:rsidRDefault="00A9536A" w:rsidP="00A9536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D0D0D"/>
          <w:sz w:val="21"/>
          <w:szCs w:val="21"/>
        </w:rPr>
      </w:pPr>
    </w:p>
    <w:p w14:paraId="005FFA88" w14:textId="237C96A2" w:rsidR="00A9536A" w:rsidRPr="001C2B83" w:rsidRDefault="4DC5607C" w:rsidP="4DC5607C">
      <w:pPr>
        <w:autoSpaceDE w:val="0"/>
        <w:autoSpaceDN w:val="0"/>
        <w:adjustRightInd w:val="0"/>
        <w:spacing w:after="0" w:line="240" w:lineRule="auto"/>
        <w:rPr>
          <w:rFonts w:ascii="Calibri-Light" w:eastAsia="Calibri-Light" w:hAnsi="Calibri-Light" w:cs="Calibri-Light"/>
          <w:b/>
          <w:bCs/>
          <w:color w:val="0D0D0D" w:themeColor="text1" w:themeTint="F2"/>
          <w:sz w:val="27"/>
          <w:szCs w:val="27"/>
        </w:rPr>
      </w:pPr>
      <w:r w:rsidRPr="4DC5607C">
        <w:rPr>
          <w:rFonts w:ascii="Calibri-Light" w:eastAsia="Calibri-Light" w:hAnsi="Calibri-Light" w:cs="Calibri-Light"/>
          <w:b/>
          <w:bCs/>
          <w:color w:val="FF0000"/>
          <w:sz w:val="27"/>
          <w:szCs w:val="27"/>
        </w:rPr>
        <w:t>Fall 201</w:t>
      </w:r>
      <w:r w:rsidR="0090022F">
        <w:rPr>
          <w:rFonts w:ascii="Calibri-Light" w:eastAsia="Calibri-Light" w:hAnsi="Calibri-Light" w:cs="Calibri-Light"/>
          <w:b/>
          <w:bCs/>
          <w:color w:val="FF0000"/>
          <w:sz w:val="27"/>
          <w:szCs w:val="27"/>
        </w:rPr>
        <w:t>8</w:t>
      </w:r>
      <w:r w:rsidRPr="4DC5607C">
        <w:rPr>
          <w:rFonts w:ascii="Calibri-Light" w:eastAsia="Calibri-Light" w:hAnsi="Calibri-Light" w:cs="Calibri-Light"/>
          <w:b/>
          <w:bCs/>
          <w:color w:val="FF0000"/>
          <w:sz w:val="27"/>
          <w:szCs w:val="27"/>
        </w:rPr>
        <w:t xml:space="preserve"> </w:t>
      </w:r>
      <w:r w:rsidRPr="4DC5607C">
        <w:rPr>
          <w:rFonts w:ascii="Calibri-Light" w:eastAsia="Calibri-Light" w:hAnsi="Calibri-Light" w:cs="Calibri-Light"/>
          <w:b/>
          <w:bCs/>
          <w:color w:val="0D0D0D" w:themeColor="text1" w:themeTint="F2"/>
          <w:sz w:val="27"/>
          <w:szCs w:val="27"/>
        </w:rPr>
        <w:t xml:space="preserve">Required Courses for Academic Residential Communities – </w:t>
      </w:r>
      <w:r w:rsidR="0090022F">
        <w:rPr>
          <w:rFonts w:ascii="Calibri-Light" w:eastAsia="Calibri-Light" w:hAnsi="Calibri-Light" w:cs="Calibri-Light"/>
          <w:b/>
          <w:bCs/>
          <w:color w:val="FF0000"/>
          <w:sz w:val="27"/>
          <w:szCs w:val="27"/>
        </w:rPr>
        <w:t>April 27</w:t>
      </w:r>
      <w:r w:rsidRPr="4DC5607C">
        <w:rPr>
          <w:rFonts w:ascii="Calibri-Light" w:eastAsia="Calibri-Light" w:hAnsi="Calibri-Light" w:cs="Calibri-Light"/>
          <w:b/>
          <w:bCs/>
          <w:color w:val="FF0000"/>
          <w:sz w:val="27"/>
          <w:szCs w:val="27"/>
        </w:rPr>
        <w:t xml:space="preserve"> Submission Deadline to Registrar</w:t>
      </w:r>
    </w:p>
    <w:p w14:paraId="7D1ADA24" w14:textId="77777777" w:rsidR="00A9536A" w:rsidRPr="001F1CE9" w:rsidRDefault="00A9536A" w:rsidP="001F1CE9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0D0D0D"/>
          <w:sz w:val="18"/>
          <w:szCs w:val="18"/>
        </w:rPr>
      </w:pPr>
    </w:p>
    <w:tbl>
      <w:tblPr>
        <w:tblStyle w:val="TableGrid"/>
        <w:tblW w:w="17962" w:type="dxa"/>
        <w:tblCellSpacing w:w="21" w:type="dxa"/>
        <w:tblInd w:w="-4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82"/>
        <w:gridCol w:w="1928"/>
        <w:gridCol w:w="4432"/>
        <w:gridCol w:w="966"/>
        <w:gridCol w:w="1843"/>
        <w:gridCol w:w="1175"/>
        <w:gridCol w:w="2012"/>
        <w:gridCol w:w="1560"/>
        <w:gridCol w:w="1564"/>
      </w:tblGrid>
      <w:tr w:rsidR="00D8356A" w:rsidRPr="00FD0FD4" w14:paraId="0A7A07F5" w14:textId="77777777" w:rsidTr="4DC5607C">
        <w:trPr>
          <w:tblCellSpacing w:w="21" w:type="dxa"/>
        </w:trPr>
        <w:tc>
          <w:tcPr>
            <w:tcW w:w="2419" w:type="dxa"/>
            <w:shd w:val="clear" w:color="auto" w:fill="DEEAF6" w:themeFill="accent1" w:themeFillTint="33"/>
          </w:tcPr>
          <w:p w14:paraId="0A2F93C4" w14:textId="77777777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Academic Residential Community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14:paraId="5E446B4B" w14:textId="0929BA2C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Faculty Director/Program Coordinator</w:t>
            </w:r>
          </w:p>
        </w:tc>
        <w:tc>
          <w:tcPr>
            <w:tcW w:w="4390" w:type="dxa"/>
            <w:shd w:val="clear" w:color="auto" w:fill="DEEAF6" w:themeFill="accent1" w:themeFillTint="33"/>
          </w:tcPr>
          <w:p w14:paraId="01D4F2B8" w14:textId="77777777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Course Title (credits)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14:paraId="6170217B" w14:textId="77777777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CRN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14:paraId="25C16512" w14:textId="259CF2DB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Time/Day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074F37E9" w14:textId="77777777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Location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14:paraId="0520AD5B" w14:textId="77777777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Instructor</w:t>
            </w:r>
          </w:p>
        </w:tc>
        <w:tc>
          <w:tcPr>
            <w:tcW w:w="1518" w:type="dxa"/>
            <w:shd w:val="clear" w:color="auto" w:fill="DEEAF6" w:themeFill="accent1" w:themeFillTint="33"/>
          </w:tcPr>
          <w:p w14:paraId="51A72904" w14:textId="4228D6A9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# of Restricted Seats for ARC Students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4DD57B2" w14:textId="648E79CB" w:rsidR="003810C3" w:rsidRPr="001C2B83" w:rsidRDefault="4DC5607C" w:rsidP="4DC5607C">
            <w:pPr>
              <w:autoSpaceDE w:val="0"/>
              <w:autoSpaceDN w:val="0"/>
              <w:adjustRightInd w:val="0"/>
              <w:jc w:val="center"/>
              <w:rPr>
                <w:rFonts w:ascii="Calibri-Light" w:eastAsia="Calibri-Light" w:hAnsi="Calibri-Light" w:cs="Calibri-Light"/>
                <w:b/>
                <w:bCs/>
                <w:color w:val="0D0D0D" w:themeColor="text1" w:themeTint="F2"/>
                <w:sz w:val="18"/>
                <w:szCs w:val="18"/>
              </w:rPr>
            </w:pPr>
            <w:r w:rsidRPr="4DC5607C">
              <w:rPr>
                <w:rFonts w:ascii="Century Gothic,Calibri-Light" w:eastAsia="Century Gothic,Calibri-Light" w:hAnsi="Century Gothic,Calibri-Light" w:cs="Century Gothic,Calibri-Light"/>
                <w:b/>
                <w:bCs/>
                <w:color w:val="0D0D0D" w:themeColor="text1" w:themeTint="F2"/>
                <w:sz w:val="18"/>
                <w:szCs w:val="18"/>
              </w:rPr>
              <w:t>CRN Restricted to ARC Students:  YES or NO</w:t>
            </w:r>
          </w:p>
        </w:tc>
      </w:tr>
      <w:tr w:rsidR="001C2B83" w:rsidRPr="0090022F" w14:paraId="07F5DD29" w14:textId="77777777" w:rsidTr="4DC5607C">
        <w:trPr>
          <w:tblCellSpacing w:w="21" w:type="dxa"/>
        </w:trPr>
        <w:tc>
          <w:tcPr>
            <w:tcW w:w="2419" w:type="dxa"/>
            <w:shd w:val="clear" w:color="auto" w:fill="auto"/>
          </w:tcPr>
          <w:p w14:paraId="1FE87D1D" w14:textId="1B0B9F7F" w:rsidR="001C2B83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>Art and Design Community</w:t>
            </w:r>
          </w:p>
        </w:tc>
        <w:tc>
          <w:tcPr>
            <w:tcW w:w="1886" w:type="dxa"/>
            <w:shd w:val="clear" w:color="auto" w:fill="auto"/>
          </w:tcPr>
          <w:p w14:paraId="3514965B" w14:textId="6DA66FA6" w:rsidR="001C2B83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20"/>
                <w:szCs w:val="20"/>
              </w:rPr>
              <w:t>Jessica Swanson</w:t>
            </w:r>
          </w:p>
        </w:tc>
        <w:tc>
          <w:tcPr>
            <w:tcW w:w="4390" w:type="dxa"/>
            <w:shd w:val="clear" w:color="auto" w:fill="auto"/>
          </w:tcPr>
          <w:p w14:paraId="02B646DE" w14:textId="2D3E6D73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ART 115 Surface, Space &amp; Time (4)</w:t>
            </w:r>
          </w:p>
          <w:p w14:paraId="37469717" w14:textId="77777777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+ Lab (0)</w:t>
            </w:r>
          </w:p>
          <w:p w14:paraId="14C5B39B" w14:textId="77777777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+ Lab (0) </w:t>
            </w:r>
          </w:p>
          <w:p w14:paraId="71D8EC35" w14:textId="183E180F" w:rsidR="001C2B83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ART 199 Sketchbook and Process (1)</w:t>
            </w:r>
          </w:p>
        </w:tc>
        <w:tc>
          <w:tcPr>
            <w:tcW w:w="924" w:type="dxa"/>
            <w:shd w:val="clear" w:color="auto" w:fill="auto"/>
          </w:tcPr>
          <w:p w14:paraId="277F0C70" w14:textId="1C31C6DF" w:rsidR="00C519DB" w:rsidRPr="001A57BE" w:rsidRDefault="00C415E3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10685</w:t>
            </w:r>
          </w:p>
          <w:p w14:paraId="563652E7" w14:textId="590BA313" w:rsidR="00C519DB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10686</w:t>
            </w:r>
          </w:p>
          <w:p w14:paraId="7A36784B" w14:textId="0764866A" w:rsidR="001C2B83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10687</w:t>
            </w:r>
          </w:p>
          <w:p w14:paraId="29EAB493" w14:textId="7AD5913A" w:rsidR="005C2090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10700</w:t>
            </w:r>
          </w:p>
        </w:tc>
        <w:tc>
          <w:tcPr>
            <w:tcW w:w="1801" w:type="dxa"/>
            <w:shd w:val="clear" w:color="auto" w:fill="auto"/>
          </w:tcPr>
          <w:p w14:paraId="7EDCD7DE" w14:textId="5A1AA6E0" w:rsidR="005B073A" w:rsidRPr="001A57BE" w:rsidRDefault="00CF158B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1200-1350 t</w:t>
            </w:r>
          </w:p>
          <w:p w14:paraId="6396A003" w14:textId="61598AB8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0800-</w:t>
            </w:r>
            <w:r w:rsidR="001A57BE"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0950</w:t>
            </w: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1A57BE"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mw</w:t>
            </w:r>
          </w:p>
          <w:p w14:paraId="0C1EB41E" w14:textId="2AF90D16" w:rsidR="005B073A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1000-1050</w:t>
            </w:r>
            <w:r w:rsidR="4DC5607C"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mw</w:t>
            </w:r>
          </w:p>
          <w:p w14:paraId="2C1E470B" w14:textId="025A1313" w:rsidR="001C2B83" w:rsidRPr="001A57BE" w:rsidRDefault="001A57BE" w:rsidP="001A57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1600-1750 w</w:t>
            </w:r>
          </w:p>
        </w:tc>
        <w:tc>
          <w:tcPr>
            <w:tcW w:w="1133" w:type="dxa"/>
            <w:shd w:val="clear" w:color="auto" w:fill="auto"/>
          </w:tcPr>
          <w:p w14:paraId="64C2C7E5" w14:textId="744DCB55" w:rsidR="001C2B83" w:rsidRPr="001A57BE" w:rsidRDefault="00CF158B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115 LA</w:t>
            </w:r>
          </w:p>
          <w:p w14:paraId="2A3EA085" w14:textId="49E14E1B" w:rsidR="005B073A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106 KIH</w:t>
            </w:r>
          </w:p>
          <w:p w14:paraId="45F91FC2" w14:textId="3E262392" w:rsidR="005B073A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106 KIH</w:t>
            </w:r>
          </w:p>
          <w:p w14:paraId="20982A18" w14:textId="5A6148D5" w:rsidR="005B073A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106 KIH</w:t>
            </w:r>
          </w:p>
        </w:tc>
        <w:tc>
          <w:tcPr>
            <w:tcW w:w="1970" w:type="dxa"/>
            <w:shd w:val="clear" w:color="auto" w:fill="auto"/>
          </w:tcPr>
          <w:p w14:paraId="2234DCCA" w14:textId="4CFB3BC3" w:rsidR="001A57BE" w:rsidRPr="001A57BE" w:rsidRDefault="00CF158B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Michlig, C</w:t>
            </w:r>
          </w:p>
          <w:p w14:paraId="46B3EA17" w14:textId="43621590" w:rsidR="005B073A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TBA</w:t>
            </w:r>
          </w:p>
          <w:p w14:paraId="58A0449A" w14:textId="709E82F8" w:rsidR="005B073A" w:rsidRPr="001A57BE" w:rsidRDefault="001A57BE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TBA</w:t>
            </w:r>
          </w:p>
          <w:p w14:paraId="08939DEF" w14:textId="5002DD84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Swanson, J</w:t>
            </w:r>
          </w:p>
        </w:tc>
        <w:tc>
          <w:tcPr>
            <w:tcW w:w="1518" w:type="dxa"/>
            <w:shd w:val="clear" w:color="auto" w:fill="auto"/>
          </w:tcPr>
          <w:p w14:paraId="18F8E1A7" w14:textId="696481FA" w:rsidR="001C2B83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40</w:t>
            </w:r>
          </w:p>
          <w:p w14:paraId="4312C881" w14:textId="678505FF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20</w:t>
            </w:r>
          </w:p>
          <w:p w14:paraId="007638FF" w14:textId="18A4E01D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20</w:t>
            </w:r>
          </w:p>
          <w:p w14:paraId="221E8AAE" w14:textId="4F7D33DC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01" w:type="dxa"/>
            <w:shd w:val="clear" w:color="auto" w:fill="auto"/>
          </w:tcPr>
          <w:p w14:paraId="113B6726" w14:textId="1AB8E292" w:rsidR="001C2B83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4AC8C93B" w14:textId="6F2C5A07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  <w:p w14:paraId="49B2B644" w14:textId="5F33D451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  <w:p w14:paraId="08BAF92D" w14:textId="0895177A" w:rsidR="005B073A" w:rsidRPr="001A57BE" w:rsidRDefault="4DC5607C" w:rsidP="4DC5607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1A57BE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D8356A" w:rsidRPr="0090022F" w14:paraId="7ABAECA6" w14:textId="77777777" w:rsidTr="4DC5607C">
        <w:trPr>
          <w:tblCellSpacing w:w="21" w:type="dxa"/>
        </w:trPr>
        <w:tc>
          <w:tcPr>
            <w:tcW w:w="2419" w:type="dxa"/>
          </w:tcPr>
          <w:p w14:paraId="068FEFA4" w14:textId="26D15844" w:rsidR="003810C3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557B0B">
              <w:rPr>
                <w:rFonts w:ascii="Calibri-Light" w:eastAsia="Calibri-Light" w:hAnsi="Calibri-Light" w:cs="Calibri-Light"/>
                <w:color w:val="0D0D0D" w:themeColor="text1" w:themeTint="F2"/>
              </w:rPr>
              <w:t>Building Business Leaders</w:t>
            </w:r>
          </w:p>
        </w:tc>
        <w:tc>
          <w:tcPr>
            <w:tcW w:w="1886" w:type="dxa"/>
          </w:tcPr>
          <w:p w14:paraId="5AE90B71" w14:textId="4A8568F9" w:rsidR="003810C3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557B0B">
              <w:rPr>
                <w:rFonts w:ascii="Calibri-Light" w:eastAsia="Calibri-Light" w:hAnsi="Calibri-Light" w:cs="Calibri-Light"/>
                <w:color w:val="0D0D0D" w:themeColor="text1" w:themeTint="F2"/>
              </w:rPr>
              <w:t>Damien Pitts</w:t>
            </w:r>
          </w:p>
        </w:tc>
        <w:tc>
          <w:tcPr>
            <w:tcW w:w="4390" w:type="dxa"/>
          </w:tcPr>
          <w:p w14:paraId="64752033" w14:textId="77777777" w:rsidR="000D07E9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BA 101 Intro to Business (4)</w:t>
            </w:r>
          </w:p>
          <w:p w14:paraId="003013C2" w14:textId="77777777" w:rsidR="00744309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BA 199 Sp St Building Business Leaders (1)</w:t>
            </w:r>
          </w:p>
          <w:p w14:paraId="3968D5FA" w14:textId="784CE6B2" w:rsidR="005C27BE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BA 199 Sp St Building Business Leaders (1)</w:t>
            </w:r>
          </w:p>
        </w:tc>
        <w:tc>
          <w:tcPr>
            <w:tcW w:w="924" w:type="dxa"/>
          </w:tcPr>
          <w:p w14:paraId="546CE947" w14:textId="26E78ADB" w:rsidR="000D07E9" w:rsidRPr="00557B0B" w:rsidRDefault="00F169B9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10946</w:t>
            </w:r>
          </w:p>
          <w:p w14:paraId="0D6A73B8" w14:textId="4AB31844" w:rsidR="008A669B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10953</w:t>
            </w:r>
          </w:p>
          <w:p w14:paraId="05E5AF31" w14:textId="584B94AC" w:rsidR="00F22196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10954</w:t>
            </w:r>
          </w:p>
        </w:tc>
        <w:tc>
          <w:tcPr>
            <w:tcW w:w="1801" w:type="dxa"/>
          </w:tcPr>
          <w:p w14:paraId="139D293B" w14:textId="0BC3A21A" w:rsidR="00F22196" w:rsidRPr="00557B0B" w:rsidRDefault="00F169B9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100</w:t>
            </w:r>
            <w:r w:rsidR="4DC5607C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-</w:t>
            </w: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11</w:t>
            </w:r>
            <w:r w:rsidR="4DC5607C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50 </w:t>
            </w:r>
            <w:r w:rsidR="001A57BE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mw</w:t>
            </w:r>
          </w:p>
          <w:p w14:paraId="33A30F2F" w14:textId="53FEFDE9" w:rsidR="008A669B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1000-1</w:t>
            </w:r>
            <w:r w:rsidR="00E9357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</w:t>
            </w:r>
            <w:r w:rsidR="001A57BE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2</w:t>
            </w: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 f</w:t>
            </w:r>
          </w:p>
          <w:p w14:paraId="577E9655" w14:textId="576A0CE4" w:rsidR="008A669B" w:rsidRPr="00557B0B" w:rsidRDefault="4DC5607C" w:rsidP="001A57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</w:t>
            </w:r>
            <w:r w:rsidR="001A57BE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2</w:t>
            </w: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00-1</w:t>
            </w:r>
            <w:r w:rsidR="001A57BE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32</w:t>
            </w: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 f</w:t>
            </w:r>
          </w:p>
        </w:tc>
        <w:tc>
          <w:tcPr>
            <w:tcW w:w="1133" w:type="dxa"/>
          </w:tcPr>
          <w:p w14:paraId="2119E780" w14:textId="3D581F89" w:rsidR="00F22196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182 LIL</w:t>
            </w:r>
          </w:p>
          <w:p w14:paraId="58F5ED04" w14:textId="7A81013B" w:rsidR="008A669B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151</w:t>
            </w:r>
            <w:r w:rsidR="4DC5607C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</w:t>
            </w: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STB</w:t>
            </w:r>
          </w:p>
          <w:p w14:paraId="2E5A292D" w14:textId="65FBC180" w:rsidR="008A669B" w:rsidRPr="00557B0B" w:rsidRDefault="001A57BE" w:rsidP="001A57B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151</w:t>
            </w:r>
            <w:r w:rsidR="4DC5607C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</w:t>
            </w: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STB</w:t>
            </w:r>
          </w:p>
        </w:tc>
        <w:tc>
          <w:tcPr>
            <w:tcW w:w="1970" w:type="dxa"/>
          </w:tcPr>
          <w:p w14:paraId="124B3A3F" w14:textId="4EB9710C" w:rsidR="00F22196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D</w:t>
            </w:r>
            <w:r w:rsidR="001A57BE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usseau</w:t>
            </w: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, </w:t>
            </w:r>
            <w:r w:rsidR="001A57BE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C</w:t>
            </w:r>
          </w:p>
          <w:p w14:paraId="1C8B9CB9" w14:textId="77777777" w:rsidR="008A669B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Pitts, D</w:t>
            </w:r>
          </w:p>
          <w:p w14:paraId="53EA6535" w14:textId="5B59A435" w:rsidR="008A669B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Pitts, D</w:t>
            </w:r>
          </w:p>
        </w:tc>
        <w:tc>
          <w:tcPr>
            <w:tcW w:w="1518" w:type="dxa"/>
          </w:tcPr>
          <w:p w14:paraId="3B4A5441" w14:textId="212E9627" w:rsidR="008A669B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5</w:t>
            </w:r>
            <w:r w:rsidR="4DC5607C"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</w:t>
            </w:r>
          </w:p>
          <w:p w14:paraId="75BE4366" w14:textId="6DD4791D" w:rsidR="008A669B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25</w:t>
            </w:r>
          </w:p>
          <w:p w14:paraId="6239957E" w14:textId="58DB336E" w:rsidR="00251E92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1501" w:type="dxa"/>
          </w:tcPr>
          <w:p w14:paraId="5D2615D2" w14:textId="352B1033" w:rsidR="00F6514C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5111BB60" w14:textId="487F0328" w:rsidR="00F6514C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5628EA8C" w14:textId="1F0489B6" w:rsidR="00251E92" w:rsidRPr="00557B0B" w:rsidRDefault="001A57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557B0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</w:tc>
      </w:tr>
      <w:tr w:rsidR="00317AD6" w:rsidRPr="0090022F" w14:paraId="442B8C25" w14:textId="77777777" w:rsidTr="4DC5607C">
        <w:trPr>
          <w:tblCellSpacing w:w="21" w:type="dxa"/>
        </w:trPr>
        <w:tc>
          <w:tcPr>
            <w:tcW w:w="2419" w:type="dxa"/>
          </w:tcPr>
          <w:p w14:paraId="70159CCE" w14:textId="1F2C9C96" w:rsidR="00317AD6" w:rsidRPr="00557B0B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557B0B">
              <w:rPr>
                <w:rFonts w:ascii="Calibri-Light" w:eastAsia="Calibri-Light" w:hAnsi="Calibri-Light" w:cs="Calibri-Light"/>
                <w:color w:val="0D0D0D" w:themeColor="text1" w:themeTint="F2"/>
              </w:rPr>
              <w:t>College of Business Residential Community</w:t>
            </w:r>
          </w:p>
        </w:tc>
        <w:tc>
          <w:tcPr>
            <w:tcW w:w="1886" w:type="dxa"/>
          </w:tcPr>
          <w:p w14:paraId="082D7876" w14:textId="1439D15E" w:rsidR="00317AD6" w:rsidRPr="00557B0B" w:rsidRDefault="4DC5607C" w:rsidP="4DC5607C">
            <w:pPr>
              <w:spacing w:after="160" w:line="276" w:lineRule="auto"/>
              <w:rPr>
                <w:rFonts w:asciiTheme="majorHAnsi" w:eastAsiaTheme="majorEastAsia" w:hAnsiTheme="majorHAnsi" w:cstheme="majorBidi"/>
              </w:rPr>
            </w:pPr>
            <w:r w:rsidRPr="00557B0B">
              <w:rPr>
                <w:rFonts w:asciiTheme="majorHAnsi" w:eastAsiaTheme="majorEastAsia" w:hAnsiTheme="majorHAnsi" w:cstheme="majorBidi"/>
              </w:rPr>
              <w:t>Collette Niland; Lorena Landeros</w:t>
            </w:r>
          </w:p>
        </w:tc>
        <w:tc>
          <w:tcPr>
            <w:tcW w:w="4390" w:type="dxa"/>
          </w:tcPr>
          <w:p w14:paraId="7622269F" w14:textId="77777777" w:rsidR="00317AD6" w:rsidRPr="00557B0B" w:rsidRDefault="4DC5607C" w:rsidP="4DC5607C">
            <w:pPr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BA 101 Intro to Business (4)</w:t>
            </w:r>
          </w:p>
          <w:p w14:paraId="748635F3" w14:textId="77777777" w:rsidR="00317AD6" w:rsidRPr="00557B0B" w:rsidRDefault="4DC5607C" w:rsidP="4DC5607C">
            <w:pPr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BA 199 Sp St Max Business (1)</w:t>
            </w:r>
          </w:p>
          <w:p w14:paraId="1E252CDA" w14:textId="77777777" w:rsidR="00317AD6" w:rsidRPr="00557B0B" w:rsidRDefault="4DC5607C" w:rsidP="4DC5607C">
            <w:pPr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BA 199 Sp St Max Business (1)</w:t>
            </w:r>
          </w:p>
          <w:p w14:paraId="77C6FEA3" w14:textId="77777777" w:rsidR="00317AD6" w:rsidRPr="00557B0B" w:rsidRDefault="4DC5607C" w:rsidP="001A57BE">
            <w:pPr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 xml:space="preserve">BA 199 </w:t>
            </w:r>
            <w:r w:rsidR="001A57BE" w:rsidRPr="00557B0B">
              <w:rPr>
                <w:rFonts w:asciiTheme="majorHAnsi" w:hAnsiTheme="majorHAnsi"/>
                <w:sz w:val="18"/>
                <w:szCs w:val="18"/>
              </w:rPr>
              <w:t>Sp St Professional Business Development</w:t>
            </w:r>
            <w:r w:rsidRPr="00557B0B">
              <w:rPr>
                <w:rFonts w:asciiTheme="majorHAnsi" w:hAnsiTheme="majorHAnsi"/>
                <w:sz w:val="18"/>
                <w:szCs w:val="18"/>
              </w:rPr>
              <w:t xml:space="preserve"> (1)</w:t>
            </w:r>
          </w:p>
          <w:p w14:paraId="30611878" w14:textId="77777777" w:rsidR="001A57BE" w:rsidRPr="00557B0B" w:rsidRDefault="001A57BE" w:rsidP="001A57BE">
            <w:pPr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BA 199 Sp St Professional Business Development (1)</w:t>
            </w:r>
          </w:p>
          <w:p w14:paraId="079AE7B6" w14:textId="77777777" w:rsidR="001A57BE" w:rsidRPr="00557B0B" w:rsidRDefault="001A57BE" w:rsidP="001A57BE">
            <w:pPr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BA 199 Sp St Professional Business Development (1)</w:t>
            </w:r>
          </w:p>
          <w:p w14:paraId="5372F074" w14:textId="249839B6" w:rsidR="001A57BE" w:rsidRPr="00557B0B" w:rsidRDefault="001A57BE" w:rsidP="001A57BE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BA 199 Sp St Professional Business Development (1)</w:t>
            </w:r>
          </w:p>
        </w:tc>
        <w:tc>
          <w:tcPr>
            <w:tcW w:w="924" w:type="dxa"/>
          </w:tcPr>
          <w:p w14:paraId="0FB4B336" w14:textId="26F4C6E8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10946</w:t>
            </w:r>
          </w:p>
          <w:p w14:paraId="224BE0EE" w14:textId="0C224BC7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10950</w:t>
            </w:r>
          </w:p>
          <w:p w14:paraId="5400DAC8" w14:textId="018D1BD8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10952</w:t>
            </w:r>
          </w:p>
          <w:p w14:paraId="6C3B7E65" w14:textId="77777777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16604</w:t>
            </w:r>
          </w:p>
          <w:p w14:paraId="51BD7AA0" w14:textId="77777777" w:rsidR="001A57BE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16607</w:t>
            </w:r>
          </w:p>
          <w:p w14:paraId="7EEABC73" w14:textId="77777777" w:rsidR="001A57BE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10955</w:t>
            </w:r>
          </w:p>
          <w:p w14:paraId="7B7F64B5" w14:textId="78202175" w:rsidR="001A57BE" w:rsidRPr="00557B0B" w:rsidRDefault="001A57BE" w:rsidP="4DC5607C">
            <w:pPr>
              <w:pStyle w:val="NoSpacing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16602</w:t>
            </w:r>
          </w:p>
        </w:tc>
        <w:tc>
          <w:tcPr>
            <w:tcW w:w="1801" w:type="dxa"/>
          </w:tcPr>
          <w:p w14:paraId="51290F5A" w14:textId="07032045" w:rsidR="00317AD6" w:rsidRPr="00557B0B" w:rsidRDefault="4DC5607C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 xml:space="preserve">1000-1150 </w:t>
            </w:r>
            <w:r w:rsidR="001A57BE" w:rsidRPr="00557B0B">
              <w:rPr>
                <w:rFonts w:asciiTheme="majorHAnsi" w:hAnsiTheme="majorHAnsi" w:cs="Calibri-Light"/>
                <w:sz w:val="18"/>
                <w:szCs w:val="18"/>
              </w:rPr>
              <w:t>mw</w:t>
            </w:r>
          </w:p>
          <w:p w14:paraId="2F3ED4B3" w14:textId="6B7CB3AF" w:rsidR="00317AD6" w:rsidRPr="00557B0B" w:rsidRDefault="001A57BE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1000</w:t>
            </w:r>
            <w:r w:rsidR="4DC5607C" w:rsidRPr="00557B0B">
              <w:rPr>
                <w:rFonts w:asciiTheme="majorHAnsi" w:hAnsiTheme="majorHAnsi" w:cs="Calibri-Light"/>
                <w:sz w:val="18"/>
                <w:szCs w:val="18"/>
              </w:rPr>
              <w:t>-</w:t>
            </w:r>
            <w:r w:rsidRPr="00557B0B">
              <w:rPr>
                <w:rFonts w:asciiTheme="majorHAnsi" w:hAnsiTheme="majorHAnsi" w:cs="Calibri-Light"/>
                <w:sz w:val="18"/>
                <w:szCs w:val="18"/>
              </w:rPr>
              <w:t>115</w:t>
            </w:r>
            <w:r w:rsidR="4DC5607C" w:rsidRPr="00557B0B">
              <w:rPr>
                <w:rFonts w:asciiTheme="majorHAnsi" w:hAnsiTheme="majorHAnsi" w:cs="Calibri-Light"/>
                <w:sz w:val="18"/>
                <w:szCs w:val="18"/>
              </w:rPr>
              <w:t xml:space="preserve">0 </w:t>
            </w:r>
            <w:r w:rsidRPr="00557B0B">
              <w:rPr>
                <w:rFonts w:asciiTheme="majorHAnsi" w:hAnsiTheme="majorHAnsi" w:cs="Calibri-Light"/>
                <w:sz w:val="18"/>
                <w:szCs w:val="18"/>
              </w:rPr>
              <w:t>f</w:t>
            </w:r>
          </w:p>
          <w:p w14:paraId="1872AB2D" w14:textId="2E618754" w:rsidR="00317AD6" w:rsidRPr="00557B0B" w:rsidRDefault="4DC5607C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1</w:t>
            </w:r>
            <w:r w:rsidR="001A57BE" w:rsidRPr="00557B0B">
              <w:rPr>
                <w:rFonts w:asciiTheme="majorHAnsi" w:hAnsiTheme="majorHAnsi" w:cs="Calibri-Light"/>
                <w:sz w:val="18"/>
                <w:szCs w:val="18"/>
              </w:rPr>
              <w:t>4</w:t>
            </w:r>
            <w:r w:rsidRPr="00557B0B">
              <w:rPr>
                <w:rFonts w:asciiTheme="majorHAnsi" w:hAnsiTheme="majorHAnsi" w:cs="Calibri-Light"/>
                <w:sz w:val="18"/>
                <w:szCs w:val="18"/>
              </w:rPr>
              <w:t>00-1</w:t>
            </w:r>
            <w:r w:rsidR="001A57BE" w:rsidRPr="00557B0B">
              <w:rPr>
                <w:rFonts w:asciiTheme="majorHAnsi" w:hAnsiTheme="majorHAnsi" w:cs="Calibri-Light"/>
                <w:sz w:val="18"/>
                <w:szCs w:val="18"/>
              </w:rPr>
              <w:t>5</w:t>
            </w:r>
            <w:r w:rsidRPr="00557B0B">
              <w:rPr>
                <w:rFonts w:asciiTheme="majorHAnsi" w:hAnsiTheme="majorHAnsi" w:cs="Calibri-Light"/>
                <w:sz w:val="18"/>
                <w:szCs w:val="18"/>
              </w:rPr>
              <w:t>50 f</w:t>
            </w:r>
          </w:p>
          <w:p w14:paraId="4F1E4FEF" w14:textId="77777777" w:rsidR="00317AD6" w:rsidRPr="00557B0B" w:rsidRDefault="4DC5607C" w:rsidP="001A57BE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1</w:t>
            </w:r>
            <w:r w:rsidR="001A57BE" w:rsidRPr="00557B0B">
              <w:rPr>
                <w:rFonts w:asciiTheme="majorHAnsi" w:hAnsiTheme="majorHAnsi" w:cs="Calibri-Light"/>
                <w:sz w:val="18"/>
                <w:szCs w:val="18"/>
              </w:rPr>
              <w:t>6</w:t>
            </w:r>
            <w:r w:rsidRPr="00557B0B">
              <w:rPr>
                <w:rFonts w:asciiTheme="majorHAnsi" w:hAnsiTheme="majorHAnsi" w:cs="Calibri-Light"/>
                <w:sz w:val="18"/>
                <w:szCs w:val="18"/>
              </w:rPr>
              <w:t>00-1</w:t>
            </w:r>
            <w:r w:rsidR="001A57BE" w:rsidRPr="00557B0B">
              <w:rPr>
                <w:rFonts w:asciiTheme="majorHAnsi" w:hAnsiTheme="majorHAnsi" w:cs="Calibri-Light"/>
                <w:sz w:val="18"/>
                <w:szCs w:val="18"/>
              </w:rPr>
              <w:t>750 m</w:t>
            </w:r>
          </w:p>
          <w:p w14:paraId="5E8159C7" w14:textId="77777777" w:rsidR="001A57BE" w:rsidRPr="00557B0B" w:rsidRDefault="001A57BE" w:rsidP="001A57BE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1600-1750 t</w:t>
            </w:r>
          </w:p>
          <w:p w14:paraId="03B084F6" w14:textId="77777777" w:rsidR="001A57BE" w:rsidRPr="00557B0B" w:rsidRDefault="001A57BE" w:rsidP="001A57BE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1400-1550 f</w:t>
            </w:r>
          </w:p>
          <w:p w14:paraId="61477A66" w14:textId="05152A04" w:rsidR="001A57BE" w:rsidRPr="00557B0B" w:rsidRDefault="001A57BE" w:rsidP="001A57BE">
            <w:pPr>
              <w:pStyle w:val="NoSpacing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1200-1350 f</w:t>
            </w:r>
          </w:p>
        </w:tc>
        <w:tc>
          <w:tcPr>
            <w:tcW w:w="1133" w:type="dxa"/>
          </w:tcPr>
          <w:p w14:paraId="1EEA5088" w14:textId="77777777" w:rsidR="00317AD6" w:rsidRPr="00557B0B" w:rsidRDefault="4DC5607C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182 LIL</w:t>
            </w:r>
          </w:p>
          <w:p w14:paraId="1E202CE7" w14:textId="3791B332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285</w:t>
            </w:r>
            <w:r w:rsidR="4DC5607C" w:rsidRPr="00557B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57B0B">
              <w:rPr>
                <w:rFonts w:asciiTheme="majorHAnsi" w:hAnsiTheme="majorHAnsi"/>
                <w:sz w:val="18"/>
                <w:szCs w:val="18"/>
              </w:rPr>
              <w:t>LIL</w:t>
            </w:r>
          </w:p>
          <w:p w14:paraId="536755EF" w14:textId="50BF82C7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 xml:space="preserve">285 </w:t>
            </w:r>
            <w:r w:rsidR="4DC5607C" w:rsidRPr="00557B0B">
              <w:rPr>
                <w:rFonts w:asciiTheme="majorHAnsi" w:hAnsiTheme="majorHAnsi"/>
                <w:sz w:val="18"/>
                <w:szCs w:val="18"/>
              </w:rPr>
              <w:t>LIL</w:t>
            </w:r>
          </w:p>
          <w:p w14:paraId="0798DA86" w14:textId="77777777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255</w:t>
            </w:r>
            <w:r w:rsidR="4DC5607C" w:rsidRPr="00557B0B">
              <w:rPr>
                <w:rFonts w:asciiTheme="majorHAnsi" w:hAnsiTheme="majorHAnsi"/>
                <w:sz w:val="18"/>
                <w:szCs w:val="18"/>
              </w:rPr>
              <w:t xml:space="preserve"> LIL</w:t>
            </w:r>
          </w:p>
          <w:p w14:paraId="0213936B" w14:textId="373CCB86" w:rsidR="001A57BE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255 LIL</w:t>
            </w:r>
          </w:p>
          <w:p w14:paraId="17F98305" w14:textId="77777777" w:rsidR="001A57BE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275 LIL</w:t>
            </w:r>
          </w:p>
          <w:p w14:paraId="0E2F84A2" w14:textId="15260ECC" w:rsidR="001A57BE" w:rsidRPr="00557B0B" w:rsidRDefault="001A57BE" w:rsidP="4DC5607C">
            <w:pPr>
              <w:pStyle w:val="NoSpacing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255 LIL</w:t>
            </w:r>
          </w:p>
        </w:tc>
        <w:tc>
          <w:tcPr>
            <w:tcW w:w="1970" w:type="dxa"/>
          </w:tcPr>
          <w:p w14:paraId="29E35DB1" w14:textId="2696B904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Dusseau</w:t>
            </w:r>
            <w:r w:rsidR="4DC5607C" w:rsidRPr="00557B0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557B0B">
              <w:rPr>
                <w:rFonts w:asciiTheme="majorHAnsi" w:hAnsiTheme="majorHAnsi"/>
                <w:sz w:val="18"/>
                <w:szCs w:val="18"/>
              </w:rPr>
              <w:t>D</w:t>
            </w:r>
          </w:p>
          <w:p w14:paraId="128E0939" w14:textId="23201CC5" w:rsidR="00317AD6" w:rsidRPr="00557B0B" w:rsidRDefault="4DC5607C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Landeros, L</w:t>
            </w:r>
          </w:p>
          <w:p w14:paraId="6E0492D7" w14:textId="1BC0A175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Wahlstrom</w:t>
            </w:r>
            <w:r w:rsidR="4DC5607C" w:rsidRPr="00557B0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557B0B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5084B807" w14:textId="77777777" w:rsidR="00317AD6" w:rsidRPr="00557B0B" w:rsidRDefault="001A57BE" w:rsidP="001A57BE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Bottorff</w:t>
            </w:r>
            <w:r w:rsidR="4DC5607C" w:rsidRPr="00557B0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557B0B">
              <w:rPr>
                <w:rFonts w:asciiTheme="majorHAnsi" w:hAnsiTheme="majorHAnsi"/>
                <w:sz w:val="18"/>
                <w:szCs w:val="18"/>
              </w:rPr>
              <w:t>H</w:t>
            </w:r>
          </w:p>
          <w:p w14:paraId="3258B144" w14:textId="77777777" w:rsidR="001A57BE" w:rsidRPr="00557B0B" w:rsidRDefault="001A57BE" w:rsidP="001A57BE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Rambo-Reinitz, K</w:t>
            </w:r>
          </w:p>
          <w:p w14:paraId="70125656" w14:textId="77777777" w:rsidR="001A57BE" w:rsidRPr="00557B0B" w:rsidRDefault="001A57BE" w:rsidP="001A57BE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Best, J</w:t>
            </w:r>
          </w:p>
          <w:p w14:paraId="4FFFEBB4" w14:textId="495D11CE" w:rsidR="001A57BE" w:rsidRPr="00557B0B" w:rsidRDefault="001A57BE" w:rsidP="001A57BE">
            <w:pPr>
              <w:pStyle w:val="NoSpacing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Kalnbach, C</w:t>
            </w:r>
          </w:p>
        </w:tc>
        <w:tc>
          <w:tcPr>
            <w:tcW w:w="1518" w:type="dxa"/>
          </w:tcPr>
          <w:p w14:paraId="07CDDDC5" w14:textId="0CF8768D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240</w:t>
            </w:r>
            <w:r w:rsidR="009652C8">
              <w:rPr>
                <w:rFonts w:asciiTheme="majorHAnsi" w:hAnsiTheme="majorHAnsi"/>
                <w:sz w:val="18"/>
                <w:szCs w:val="18"/>
              </w:rPr>
              <w:t xml:space="preserve"> (190)</w:t>
            </w:r>
            <w:bookmarkStart w:id="0" w:name="_GoBack"/>
            <w:bookmarkEnd w:id="0"/>
          </w:p>
          <w:p w14:paraId="7FC18F13" w14:textId="48E81A01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40</w:t>
            </w:r>
          </w:p>
          <w:p w14:paraId="3F9ADB2A" w14:textId="4BCD5696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40</w:t>
            </w:r>
          </w:p>
          <w:p w14:paraId="2102F2E8" w14:textId="77777777" w:rsidR="00317AD6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40</w:t>
            </w:r>
          </w:p>
          <w:p w14:paraId="1F16D599" w14:textId="77777777" w:rsidR="001A57BE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40</w:t>
            </w:r>
          </w:p>
          <w:p w14:paraId="3AAA4095" w14:textId="77777777" w:rsidR="001A57BE" w:rsidRPr="00557B0B" w:rsidRDefault="001A57BE" w:rsidP="4DC5607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15</w:t>
            </w:r>
          </w:p>
          <w:p w14:paraId="280242B7" w14:textId="69D8E457" w:rsidR="00557B0B" w:rsidRPr="00557B0B" w:rsidRDefault="00557B0B" w:rsidP="4DC5607C">
            <w:pPr>
              <w:pStyle w:val="NoSpacing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557B0B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501" w:type="dxa"/>
          </w:tcPr>
          <w:p w14:paraId="18D448E3" w14:textId="444CF592" w:rsidR="00317AD6" w:rsidRPr="00557B0B" w:rsidRDefault="001A57BE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No</w:t>
            </w:r>
          </w:p>
          <w:p w14:paraId="22FCE6FC" w14:textId="67CBAAB6" w:rsidR="00317AD6" w:rsidRPr="00557B0B" w:rsidRDefault="001A57BE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Yes</w:t>
            </w:r>
          </w:p>
          <w:p w14:paraId="5B362611" w14:textId="28E07A2E" w:rsidR="00317AD6" w:rsidRPr="00557B0B" w:rsidRDefault="001A57BE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Yes</w:t>
            </w:r>
          </w:p>
          <w:p w14:paraId="3118F25C" w14:textId="201DC025" w:rsidR="00317AD6" w:rsidRPr="00557B0B" w:rsidRDefault="001A57BE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Yes</w:t>
            </w:r>
          </w:p>
          <w:p w14:paraId="6D11FE12" w14:textId="77777777" w:rsidR="001A57BE" w:rsidRPr="00557B0B" w:rsidRDefault="001A57BE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Yes</w:t>
            </w:r>
          </w:p>
          <w:p w14:paraId="40BCCADA" w14:textId="77777777" w:rsidR="001A57BE" w:rsidRPr="00557B0B" w:rsidRDefault="001A57BE" w:rsidP="4DC5607C">
            <w:pPr>
              <w:pStyle w:val="NoSpacing"/>
              <w:rPr>
                <w:rFonts w:asciiTheme="majorHAnsi" w:hAnsiTheme="majorHAnsi" w:cs="Calibri-Light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No</w:t>
            </w:r>
          </w:p>
          <w:p w14:paraId="79C636A7" w14:textId="706C333C" w:rsidR="00557B0B" w:rsidRPr="00557B0B" w:rsidRDefault="00557B0B" w:rsidP="4DC5607C">
            <w:pPr>
              <w:pStyle w:val="NoSpacing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557B0B">
              <w:rPr>
                <w:rFonts w:asciiTheme="majorHAnsi" w:hAnsiTheme="majorHAnsi" w:cs="Calibri-Light"/>
                <w:sz w:val="18"/>
                <w:szCs w:val="18"/>
              </w:rPr>
              <w:t>No</w:t>
            </w:r>
          </w:p>
        </w:tc>
      </w:tr>
      <w:tr w:rsidR="00D8356A" w:rsidRPr="0090022F" w14:paraId="3FE155E2" w14:textId="77777777" w:rsidTr="002E3D78">
        <w:trPr>
          <w:tblCellSpacing w:w="21" w:type="dxa"/>
        </w:trPr>
        <w:tc>
          <w:tcPr>
            <w:tcW w:w="2419" w:type="dxa"/>
          </w:tcPr>
          <w:p w14:paraId="55AC3B6F" w14:textId="58E0AE7F" w:rsidR="003810C3" w:rsidRPr="002E3D78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00000" w:themeColor="text1"/>
              </w:rPr>
            </w:pPr>
            <w:r w:rsidRPr="002E3D78">
              <w:rPr>
                <w:rFonts w:ascii="Calibri-Light" w:eastAsia="Calibri-Light" w:hAnsi="Calibri-Light" w:cs="Calibri-Light"/>
                <w:color w:val="000000" w:themeColor="text1"/>
              </w:rPr>
              <w:t>Community for Environmental Leaders (CEL)</w:t>
            </w:r>
          </w:p>
        </w:tc>
        <w:tc>
          <w:tcPr>
            <w:tcW w:w="1886" w:type="dxa"/>
          </w:tcPr>
          <w:p w14:paraId="4B7102EA" w14:textId="0D102E23" w:rsidR="003810C3" w:rsidRPr="002E3D78" w:rsidRDefault="002E3D78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00000" w:themeColor="text1"/>
              </w:rPr>
            </w:pPr>
            <w:r w:rsidRPr="002E3D78">
              <w:rPr>
                <w:rFonts w:ascii="Calibri-Light" w:eastAsia="Calibri-Light" w:hAnsi="Calibri-Light" w:cs="Calibri-Light"/>
                <w:color w:val="000000" w:themeColor="text1"/>
              </w:rPr>
              <w:t>Peg Boulay, Katie Lynch, Steve Mital</w:t>
            </w:r>
          </w:p>
        </w:tc>
        <w:tc>
          <w:tcPr>
            <w:tcW w:w="4390" w:type="dxa"/>
          </w:tcPr>
          <w:p w14:paraId="640D12D8" w14:textId="141B9DF8" w:rsidR="00061D73" w:rsidRPr="002D1ABF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2D1ABF">
              <w:rPr>
                <w:rFonts w:asciiTheme="majorHAnsi" w:eastAsiaTheme="majorEastAsia" w:hAnsiTheme="majorHAnsi" w:cstheme="majorBidi"/>
                <w:sz w:val="18"/>
                <w:szCs w:val="18"/>
              </w:rPr>
              <w:t>ENVS 20</w:t>
            </w:r>
            <w:r w:rsidR="006678AC" w:rsidRPr="002D1ABF">
              <w:rPr>
                <w:rFonts w:asciiTheme="majorHAnsi" w:eastAsiaTheme="majorEastAsia" w:hAnsiTheme="majorHAnsi" w:cstheme="majorBidi"/>
                <w:sz w:val="18"/>
                <w:szCs w:val="18"/>
              </w:rPr>
              <w:t>3</w:t>
            </w:r>
            <w:r w:rsidRPr="002D1AB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Intro to Enviro Studies: </w:t>
            </w:r>
            <w:r w:rsidR="006678AC" w:rsidRPr="002D1AB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Humanities </w:t>
            </w:r>
            <w:r w:rsidRPr="002D1ABF">
              <w:rPr>
                <w:rFonts w:asciiTheme="majorHAnsi" w:eastAsiaTheme="majorEastAsia" w:hAnsiTheme="majorHAnsi" w:cstheme="majorBidi"/>
                <w:sz w:val="18"/>
                <w:szCs w:val="18"/>
              </w:rPr>
              <w:t>(4)</w:t>
            </w:r>
          </w:p>
          <w:p w14:paraId="2E1C929F" w14:textId="5652DB1E" w:rsidR="00061D73" w:rsidRPr="002D1ABF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2D1ABF">
              <w:rPr>
                <w:rFonts w:asciiTheme="majorHAnsi" w:eastAsiaTheme="majorEastAsia" w:hAnsiTheme="majorHAnsi" w:cstheme="majorBidi"/>
                <w:sz w:val="18"/>
                <w:szCs w:val="18"/>
              </w:rPr>
              <w:t>+ Dis (0)</w:t>
            </w:r>
          </w:p>
          <w:p w14:paraId="565001D2" w14:textId="0892D19E" w:rsidR="005D7E05" w:rsidRPr="002D1ABF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002D1ABF">
              <w:rPr>
                <w:rFonts w:asciiTheme="majorHAnsi" w:eastAsiaTheme="majorEastAsia" w:hAnsiTheme="majorHAnsi" w:cstheme="majorBidi"/>
                <w:sz w:val="18"/>
                <w:szCs w:val="18"/>
              </w:rPr>
              <w:t>+ Dis (0)</w:t>
            </w:r>
          </w:p>
          <w:p w14:paraId="458CE1F5" w14:textId="65A8F7B3" w:rsidR="005D7E05" w:rsidRPr="002D1ABF" w:rsidRDefault="002D1ABF" w:rsidP="002E3D7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2D1ABF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UGST 112 Environmental Leaders </w:t>
            </w:r>
            <w:r w:rsidR="002E3D78" w:rsidRPr="002D1ABF">
              <w:rPr>
                <w:rFonts w:ascii="Calibri Light" w:eastAsia="Calibri Light" w:hAnsi="Calibri Light" w:cs="Calibri Light"/>
                <w:sz w:val="18"/>
                <w:szCs w:val="18"/>
              </w:rPr>
              <w:t>ARC Seminar (2)</w:t>
            </w:r>
          </w:p>
        </w:tc>
        <w:tc>
          <w:tcPr>
            <w:tcW w:w="924" w:type="dxa"/>
          </w:tcPr>
          <w:p w14:paraId="504C043E" w14:textId="115D7113" w:rsidR="00061D73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</w:t>
            </w:r>
            <w:r w:rsidR="006678AC"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2237</w:t>
            </w:r>
          </w:p>
          <w:p w14:paraId="16D06183" w14:textId="69DA2CC5" w:rsidR="00061D73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12240</w:t>
            </w:r>
          </w:p>
          <w:p w14:paraId="4ED9921F" w14:textId="3975BFBD" w:rsidR="005D7E05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12241</w:t>
            </w:r>
          </w:p>
          <w:p w14:paraId="291CA7C0" w14:textId="1AE713B5" w:rsidR="002E3D78" w:rsidRPr="00D60D09" w:rsidRDefault="006165F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17240</w:t>
            </w:r>
          </w:p>
        </w:tc>
        <w:tc>
          <w:tcPr>
            <w:tcW w:w="1801" w:type="dxa"/>
          </w:tcPr>
          <w:p w14:paraId="3505DE14" w14:textId="660BE901" w:rsidR="00061D73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1200-1320 tr</w:t>
            </w:r>
          </w:p>
          <w:p w14:paraId="7DEB5FE8" w14:textId="78CB0643" w:rsidR="00061D73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00-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1050 f</w:t>
            </w:r>
          </w:p>
          <w:p w14:paraId="318FD209" w14:textId="32D4C1F5" w:rsidR="005D7E05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11</w:t>
            </w:r>
            <w:r w:rsidR="4DC5607C"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00-</w:t>
            </w: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11</w:t>
            </w:r>
            <w:r w:rsidR="4DC5607C"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50</w:t>
            </w: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="4DC5607C"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f</w:t>
            </w:r>
          </w:p>
          <w:p w14:paraId="04E6E95D" w14:textId="0C3589F8" w:rsidR="002E3D78" w:rsidRPr="00D60D09" w:rsidRDefault="002D1AB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1500-1650 w</w:t>
            </w:r>
          </w:p>
        </w:tc>
        <w:tc>
          <w:tcPr>
            <w:tcW w:w="1133" w:type="dxa"/>
          </w:tcPr>
          <w:p w14:paraId="5514FAE1" w14:textId="5E52DB3E" w:rsidR="00061D73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</w:t>
            </w:r>
            <w:r w:rsidR="006678AC"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23</w:t>
            </w: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 w:rsidR="006678AC"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GSH</w:t>
            </w:r>
          </w:p>
          <w:p w14:paraId="4AEDAB62" w14:textId="039CF34B" w:rsidR="00061D73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101 PET</w:t>
            </w:r>
          </w:p>
          <w:p w14:paraId="3CFBA5C8" w14:textId="1F11A752" w:rsidR="005D7E05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119 FEN</w:t>
            </w:r>
          </w:p>
          <w:p w14:paraId="2A45987D" w14:textId="18F0A02C" w:rsidR="002E3D78" w:rsidRPr="00D60D09" w:rsidRDefault="009D5004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1201 </w:t>
            </w:r>
            <w:r w:rsidR="002D1ABF"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Bean</w:t>
            </w:r>
          </w:p>
        </w:tc>
        <w:tc>
          <w:tcPr>
            <w:tcW w:w="1970" w:type="dxa"/>
            <w:shd w:val="clear" w:color="auto" w:fill="auto"/>
          </w:tcPr>
          <w:p w14:paraId="30ABA0FA" w14:textId="3D807170" w:rsidR="00061D73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Wald</w:t>
            </w:r>
            <w:r w:rsidR="4DC5607C"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, </w:t>
            </w: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S</w:t>
            </w:r>
          </w:p>
          <w:p w14:paraId="4F25296D" w14:textId="77777777" w:rsidR="00061D73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TBA</w:t>
            </w:r>
          </w:p>
          <w:p w14:paraId="1B923463" w14:textId="07914CCD" w:rsidR="005D7E05" w:rsidRPr="00D60D09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TBA</w:t>
            </w:r>
          </w:p>
          <w:p w14:paraId="7325A571" w14:textId="33A2D66C" w:rsidR="002E3D78" w:rsidRPr="00D60D09" w:rsidRDefault="002E3D78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Boulay, P</w:t>
            </w:r>
          </w:p>
        </w:tc>
        <w:tc>
          <w:tcPr>
            <w:tcW w:w="1518" w:type="dxa"/>
          </w:tcPr>
          <w:p w14:paraId="75B0362F" w14:textId="7F786005" w:rsidR="00061D73" w:rsidRPr="006678AC" w:rsidRDefault="006678A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6678AC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60</w:t>
            </w:r>
          </w:p>
          <w:p w14:paraId="59B67D77" w14:textId="77777777" w:rsidR="00061D73" w:rsidRPr="006678AC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6678AC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25</w:t>
            </w:r>
          </w:p>
          <w:p w14:paraId="0908B399" w14:textId="0E8EE6F0" w:rsidR="005D7E05" w:rsidRPr="006678AC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6678AC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25</w:t>
            </w:r>
          </w:p>
          <w:p w14:paraId="702EAB12" w14:textId="163DC19F" w:rsidR="002E3D78" w:rsidRPr="006678AC" w:rsidRDefault="002E3D78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6678AC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01" w:type="dxa"/>
          </w:tcPr>
          <w:p w14:paraId="5069EEF8" w14:textId="77777777" w:rsidR="00061D73" w:rsidRPr="006678AC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6678A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1B5175BC" w14:textId="77777777" w:rsidR="00061D73" w:rsidRPr="006678AC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6678A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  <w:p w14:paraId="5A39A639" w14:textId="7E5AE07A" w:rsidR="00D8356A" w:rsidRPr="006678AC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6678AC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Yes</w:t>
            </w:r>
          </w:p>
          <w:p w14:paraId="44EC7F6D" w14:textId="7162A4AB" w:rsidR="002E3D78" w:rsidRPr="006678AC" w:rsidRDefault="002E3D78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6678AC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D8356A" w:rsidRPr="0090022F" w14:paraId="27A374E6" w14:textId="77777777" w:rsidTr="4DC5607C">
        <w:trPr>
          <w:tblCellSpacing w:w="21" w:type="dxa"/>
        </w:trPr>
        <w:tc>
          <w:tcPr>
            <w:tcW w:w="2419" w:type="dxa"/>
          </w:tcPr>
          <w:p w14:paraId="42A89E69" w14:textId="1F1E6126" w:rsidR="003810C3" w:rsidRPr="002E3D78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2E3D78">
              <w:rPr>
                <w:rFonts w:ascii="Calibri-Light" w:eastAsia="Calibri-Light" w:hAnsi="Calibri-Light" w:cs="Calibri-Light"/>
                <w:color w:val="0D0D0D" w:themeColor="text1" w:themeTint="F2"/>
              </w:rPr>
              <w:t>Community for Multicultural Scholars</w:t>
            </w:r>
          </w:p>
        </w:tc>
        <w:tc>
          <w:tcPr>
            <w:tcW w:w="1886" w:type="dxa"/>
          </w:tcPr>
          <w:p w14:paraId="59D1FDC8" w14:textId="19A4ED0F" w:rsidR="003810C3" w:rsidRPr="002E3D78" w:rsidRDefault="002E3D78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2E3D78">
              <w:rPr>
                <w:rFonts w:ascii="Calibri-Light" w:eastAsia="Calibri-Light" w:hAnsi="Calibri-Light" w:cs="Calibri-Light"/>
                <w:color w:val="0D0D0D" w:themeColor="text1" w:themeTint="F2"/>
              </w:rPr>
              <w:t>Jeanne Hall</w:t>
            </w:r>
          </w:p>
        </w:tc>
        <w:tc>
          <w:tcPr>
            <w:tcW w:w="4390" w:type="dxa"/>
          </w:tcPr>
          <w:p w14:paraId="2ADAB728" w14:textId="4B72200C" w:rsidR="00365003" w:rsidRPr="00040781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EDST 111 Education Issues &amp; Problems (4) </w:t>
            </w:r>
          </w:p>
          <w:p w14:paraId="5F0B99C8" w14:textId="720B34B8" w:rsidR="00FF7FD5" w:rsidRPr="00040781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+ Dis (0) </w:t>
            </w:r>
          </w:p>
          <w:p w14:paraId="4BE16375" w14:textId="4953D320" w:rsidR="00365003" w:rsidRPr="00040781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+ Dis (0) </w:t>
            </w:r>
          </w:p>
          <w:p w14:paraId="73FF8C63" w14:textId="42B729E2" w:rsidR="00BB6682" w:rsidRPr="00040781" w:rsidRDefault="00040781" w:rsidP="0004078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UGST</w:t>
            </w:r>
            <w:r w:rsidR="4DC5607C"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112</w:t>
            </w:r>
            <w:r w:rsidR="4DC5607C"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Multic</w:t>
            </w:r>
            <w:r w:rsidR="4DC5607C"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ultural Scholars ARC </w:t>
            </w:r>
            <w:r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Seminar </w:t>
            </w:r>
            <w:r w:rsidR="4DC5607C"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924" w:type="dxa"/>
          </w:tcPr>
          <w:p w14:paraId="6C762DCF" w14:textId="468E63EF" w:rsidR="00365003" w:rsidRPr="00D60D09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12088</w:t>
            </w:r>
          </w:p>
          <w:p w14:paraId="70F6B2A0" w14:textId="2F96F97C" w:rsidR="00365003" w:rsidRPr="00D60D09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12089</w:t>
            </w:r>
          </w:p>
          <w:p w14:paraId="25E89031" w14:textId="49BB47B3" w:rsidR="00565F64" w:rsidRPr="00D60D09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12094</w:t>
            </w:r>
          </w:p>
          <w:p w14:paraId="51F2476F" w14:textId="00A61059" w:rsidR="00365003" w:rsidRPr="00D60D09" w:rsidRDefault="002E74BE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17251</w:t>
            </w:r>
          </w:p>
        </w:tc>
        <w:tc>
          <w:tcPr>
            <w:tcW w:w="1801" w:type="dxa"/>
          </w:tcPr>
          <w:p w14:paraId="7E16AF69" w14:textId="6097F5B4" w:rsidR="00365003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0830-0950 tr</w:t>
            </w:r>
          </w:p>
          <w:p w14:paraId="539908E1" w14:textId="630A97CE" w:rsidR="00365003" w:rsidRPr="00D60D09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0830-0920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f</w:t>
            </w:r>
          </w:p>
          <w:p w14:paraId="1278D1B1" w14:textId="700F1404" w:rsidR="00365003" w:rsidRPr="00D60D09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11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00-1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50 f</w:t>
            </w:r>
          </w:p>
          <w:p w14:paraId="0254B943" w14:textId="1E46ED3E" w:rsidR="00BB6682" w:rsidRPr="00D60D09" w:rsidRDefault="002D1AB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1600-1650</w:t>
            </w:r>
          </w:p>
        </w:tc>
        <w:tc>
          <w:tcPr>
            <w:tcW w:w="1133" w:type="dxa"/>
          </w:tcPr>
          <w:p w14:paraId="0A274E27" w14:textId="549002C0" w:rsidR="00365003" w:rsidRPr="00D60D09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123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GSH</w:t>
            </w:r>
          </w:p>
          <w:p w14:paraId="0B87131E" w14:textId="61099D35" w:rsidR="00365003" w:rsidRPr="00D60D09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176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HED</w:t>
            </w:r>
          </w:p>
          <w:p w14:paraId="2C86EA81" w14:textId="018F3431" w:rsidR="00365003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14</w:t>
            </w:r>
            <w:r w:rsidR="00040781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6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HED</w:t>
            </w:r>
          </w:p>
          <w:p w14:paraId="3CCA7441" w14:textId="231D969F" w:rsidR="00BB6682" w:rsidRPr="00D60D09" w:rsidRDefault="00880EB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121 CAR</w:t>
            </w:r>
          </w:p>
        </w:tc>
        <w:tc>
          <w:tcPr>
            <w:tcW w:w="1970" w:type="dxa"/>
          </w:tcPr>
          <w:p w14:paraId="2DB0BEDF" w14:textId="708C53B4" w:rsidR="00B6625B" w:rsidRPr="00D60D09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Schmitke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, 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A</w:t>
            </w:r>
          </w:p>
          <w:p w14:paraId="15104145" w14:textId="77777777" w:rsidR="00565F64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TBA</w:t>
            </w:r>
          </w:p>
          <w:p w14:paraId="44A79297" w14:textId="77777777" w:rsidR="00BB6682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TBA</w:t>
            </w:r>
          </w:p>
          <w:p w14:paraId="08A6C5B7" w14:textId="6BAF8D75" w:rsidR="00880EBB" w:rsidRPr="00D60D09" w:rsidRDefault="00880EB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Hall, J</w:t>
            </w:r>
          </w:p>
        </w:tc>
        <w:tc>
          <w:tcPr>
            <w:tcW w:w="1518" w:type="dxa"/>
          </w:tcPr>
          <w:p w14:paraId="0A4B20F4" w14:textId="613C32D8" w:rsidR="00B6625B" w:rsidRPr="00040781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40 </w:t>
            </w:r>
          </w:p>
          <w:p w14:paraId="3F63F464" w14:textId="52F6026B" w:rsidR="00B6625B" w:rsidRPr="00040781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20 </w:t>
            </w:r>
          </w:p>
          <w:p w14:paraId="19FE03BD" w14:textId="77777777" w:rsidR="00B6625B" w:rsidRPr="00040781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20 </w:t>
            </w:r>
          </w:p>
          <w:p w14:paraId="507EB2AB" w14:textId="68BE36F3" w:rsidR="00BB6682" w:rsidRPr="00040781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01" w:type="dxa"/>
          </w:tcPr>
          <w:p w14:paraId="7ABF79EA" w14:textId="77777777" w:rsidR="003810C3" w:rsidRPr="00040781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258F27DD" w14:textId="0FA7ED74" w:rsidR="00565F64" w:rsidRPr="00040781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644EF8E5" w14:textId="281802C2" w:rsidR="00565F64" w:rsidRPr="00040781" w:rsidRDefault="0004078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10910CC4" w14:textId="7A3AE93F" w:rsidR="00BB6682" w:rsidRPr="00040781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04078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D62CEB" w:rsidRPr="0090022F" w14:paraId="1B89BCF0" w14:textId="77777777" w:rsidTr="4DC5607C">
        <w:trPr>
          <w:tblCellSpacing w:w="21" w:type="dxa"/>
        </w:trPr>
        <w:tc>
          <w:tcPr>
            <w:tcW w:w="2419" w:type="dxa"/>
          </w:tcPr>
          <w:p w14:paraId="0DF5EDA6" w14:textId="7FF91D93" w:rsidR="00D62CEB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22714A">
              <w:rPr>
                <w:rFonts w:ascii="Calibri-Light" w:eastAsia="Calibri-Light" w:hAnsi="Calibri-Light" w:cs="Calibri-Light"/>
                <w:color w:val="0D0D0D" w:themeColor="text1" w:themeTint="F2"/>
              </w:rPr>
              <w:t>Community for Musical Scholars</w:t>
            </w:r>
          </w:p>
        </w:tc>
        <w:tc>
          <w:tcPr>
            <w:tcW w:w="1886" w:type="dxa"/>
          </w:tcPr>
          <w:p w14:paraId="2EAAA165" w14:textId="4AE927EF" w:rsidR="00D62CEB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00000" w:themeColor="text1"/>
              </w:rPr>
            </w:pPr>
            <w:r w:rsidRPr="0022714A">
              <w:rPr>
                <w:rFonts w:ascii="Calibri-Light" w:eastAsia="Calibri-Light" w:hAnsi="Calibri-Light" w:cs="Calibri-Light"/>
                <w:color w:val="000000" w:themeColor="text1"/>
              </w:rPr>
              <w:t>Alli Bach</w:t>
            </w:r>
          </w:p>
        </w:tc>
        <w:tc>
          <w:tcPr>
            <w:tcW w:w="4390" w:type="dxa"/>
          </w:tcPr>
          <w:p w14:paraId="3DE22A16" w14:textId="1E05AE5C" w:rsidR="00F72F22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MUS 358 Music in World Cultures (4) </w:t>
            </w:r>
          </w:p>
          <w:p w14:paraId="66EB50AA" w14:textId="64F3A91E" w:rsidR="00807075" w:rsidRPr="0022714A" w:rsidRDefault="002158FC" w:rsidP="4DC5607C">
            <w:pPr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+ Dis (0) </w:t>
            </w:r>
            <w:r w:rsidR="000077DD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[Jazz Studies Majors]</w:t>
            </w:r>
          </w:p>
          <w:p w14:paraId="4D29CAC1" w14:textId="4D97746F" w:rsidR="00807075" w:rsidRPr="0022714A" w:rsidRDefault="4DC5607C" w:rsidP="4DC5607C">
            <w:pPr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+ Dis </w:t>
            </w:r>
            <w:r w:rsidR="002158FC"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(0) </w:t>
            </w:r>
          </w:p>
          <w:p w14:paraId="62FE59FC" w14:textId="1CC0A9E4" w:rsidR="00F72F22" w:rsidRPr="0022714A" w:rsidRDefault="002158FC" w:rsidP="002158FC">
            <w:pPr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+ Dis (0) </w:t>
            </w:r>
          </w:p>
        </w:tc>
        <w:tc>
          <w:tcPr>
            <w:tcW w:w="924" w:type="dxa"/>
          </w:tcPr>
          <w:p w14:paraId="00674919" w14:textId="0C7A882F" w:rsidR="00D62CEB" w:rsidRPr="00D60D09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14481</w:t>
            </w:r>
          </w:p>
          <w:p w14:paraId="5865B294" w14:textId="2CFD21C3" w:rsidR="00D62CEB" w:rsidRPr="00D60D09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Style w:val="FootnoteReference"/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14482</w:t>
            </w:r>
            <w:r w:rsidR="000077DD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*</w:t>
            </w:r>
          </w:p>
          <w:p w14:paraId="202728CA" w14:textId="27E3D33D" w:rsidR="00D62CEB" w:rsidRPr="00D60D09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14483</w:t>
            </w:r>
          </w:p>
          <w:p w14:paraId="52CEFE86" w14:textId="313397E5" w:rsidR="00D62CEB" w:rsidRPr="00D60D09" w:rsidRDefault="4DC5607C" w:rsidP="002158F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1448</w:t>
            </w:r>
            <w:r w:rsidR="002158F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1801" w:type="dxa"/>
          </w:tcPr>
          <w:p w14:paraId="5B49D35F" w14:textId="477DB64A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0830-0950 tr</w:t>
            </w:r>
          </w:p>
          <w:p w14:paraId="5478187A" w14:textId="10BD77C7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1200-1250 r</w:t>
            </w:r>
          </w:p>
          <w:p w14:paraId="3F1BFC19" w14:textId="0F7453DB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1400-1450 r</w:t>
            </w:r>
          </w:p>
          <w:p w14:paraId="6A073CAF" w14:textId="2A13AB96" w:rsidR="00D62CEB" w:rsidRPr="00D60D09" w:rsidRDefault="4DC5607C" w:rsidP="002158F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</w:t>
            </w:r>
            <w:r w:rsidR="002158F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3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00-1</w:t>
            </w:r>
            <w:r w:rsidR="002158F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3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50 </w:t>
            </w:r>
            <w:r w:rsidR="002158F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f</w:t>
            </w:r>
          </w:p>
        </w:tc>
        <w:tc>
          <w:tcPr>
            <w:tcW w:w="1133" w:type="dxa"/>
          </w:tcPr>
          <w:p w14:paraId="04597B4F" w14:textId="33E2FA89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CLS 250</w:t>
            </w:r>
          </w:p>
          <w:p w14:paraId="14208233" w14:textId="5BBD9E4C" w:rsidR="00D62CEB" w:rsidRPr="00D60D09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207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MUS</w:t>
            </w:r>
          </w:p>
          <w:p w14:paraId="337851C9" w14:textId="53A60623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207 MUS</w:t>
            </w:r>
          </w:p>
          <w:p w14:paraId="32AFF5E5" w14:textId="030D448E" w:rsidR="00D62CEB" w:rsidRPr="00D60D09" w:rsidRDefault="002158FC" w:rsidP="002158F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16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7 MUS</w:t>
            </w:r>
          </w:p>
        </w:tc>
        <w:tc>
          <w:tcPr>
            <w:tcW w:w="1970" w:type="dxa"/>
          </w:tcPr>
          <w:p w14:paraId="5DC2CC4F" w14:textId="105B78B0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Wolf</w:t>
            </w:r>
          </w:p>
          <w:p w14:paraId="31ED7527" w14:textId="0B3456FB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TBA</w:t>
            </w:r>
          </w:p>
          <w:p w14:paraId="5828E559" w14:textId="674C6A85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TBA</w:t>
            </w:r>
          </w:p>
          <w:p w14:paraId="23791062" w14:textId="45813F52" w:rsidR="00D62CEB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TBA</w:t>
            </w:r>
          </w:p>
        </w:tc>
        <w:tc>
          <w:tcPr>
            <w:tcW w:w="1518" w:type="dxa"/>
          </w:tcPr>
          <w:p w14:paraId="73EA31D8" w14:textId="0CF59233" w:rsidR="00D62CEB" w:rsidRPr="0022714A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70</w:t>
            </w:r>
          </w:p>
          <w:p w14:paraId="0E655BE6" w14:textId="1FF3BF05" w:rsidR="00D62CEB" w:rsidRPr="0022714A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25</w:t>
            </w:r>
          </w:p>
          <w:p w14:paraId="1AFB7233" w14:textId="111C375A" w:rsidR="00AE661B" w:rsidRPr="0022714A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25</w:t>
            </w:r>
          </w:p>
          <w:p w14:paraId="7676504C" w14:textId="6D7E4430" w:rsidR="00AE661B" w:rsidRPr="0022714A" w:rsidRDefault="002158FC" w:rsidP="002158F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01" w:type="dxa"/>
          </w:tcPr>
          <w:p w14:paraId="24F56B73" w14:textId="4ECB5BCE" w:rsidR="00D62CEB" w:rsidRPr="0022714A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Yes</w:t>
            </w:r>
          </w:p>
          <w:p w14:paraId="1D317869" w14:textId="140708E7" w:rsidR="00D62CEB" w:rsidRPr="0022714A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="Century Gothic,Calibri-Light" w:hAnsiTheme="majorHAnsi" w:cs="Century Gothic,Calibri-Light"/>
                <w:color w:val="000000" w:themeColor="text1"/>
                <w:sz w:val="18"/>
                <w:szCs w:val="18"/>
              </w:rPr>
              <w:t>Yes</w:t>
            </w:r>
          </w:p>
          <w:p w14:paraId="4CA8F72D" w14:textId="7339E5D9" w:rsidR="00AE661B" w:rsidRPr="0022714A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Yes</w:t>
            </w:r>
          </w:p>
          <w:p w14:paraId="33F36580" w14:textId="70672F12" w:rsidR="00AE661B" w:rsidRPr="0022714A" w:rsidRDefault="002158F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1C2B83" w:rsidRPr="0090022F" w14:paraId="2C3E6B0A" w14:textId="77777777" w:rsidTr="4DC5607C">
        <w:trPr>
          <w:tblCellSpacing w:w="21" w:type="dxa"/>
        </w:trPr>
        <w:tc>
          <w:tcPr>
            <w:tcW w:w="2419" w:type="dxa"/>
          </w:tcPr>
          <w:p w14:paraId="5115139D" w14:textId="00EB09C3" w:rsidR="001C2B83" w:rsidRPr="00EC042B" w:rsidRDefault="4DC5607C" w:rsidP="00880EBB">
            <w:pPr>
              <w:pStyle w:val="NoSpacing"/>
              <w:rPr>
                <w:rFonts w:asciiTheme="majorHAnsi" w:hAnsiTheme="majorHAnsi"/>
              </w:rPr>
            </w:pPr>
            <w:r w:rsidRPr="00EC042B">
              <w:rPr>
                <w:rFonts w:asciiTheme="majorHAnsi" w:hAnsiTheme="majorHAnsi"/>
              </w:rPr>
              <w:t>Community for Social Activism</w:t>
            </w:r>
          </w:p>
        </w:tc>
        <w:tc>
          <w:tcPr>
            <w:tcW w:w="1886" w:type="dxa"/>
          </w:tcPr>
          <w:p w14:paraId="309E4328" w14:textId="6B6DD003" w:rsidR="001C2B83" w:rsidRPr="0022714A" w:rsidRDefault="00C24C1D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>Noah Glusman</w:t>
            </w:r>
          </w:p>
        </w:tc>
        <w:tc>
          <w:tcPr>
            <w:tcW w:w="4390" w:type="dxa"/>
          </w:tcPr>
          <w:p w14:paraId="2344D718" w14:textId="771B1844" w:rsidR="001C2B83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LAW 201 Intro to Environmental Law (4)</w:t>
            </w:r>
          </w:p>
          <w:p w14:paraId="42831632" w14:textId="16091E74" w:rsidR="001C2B83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LAW 199 Social Activism Workshop (1)</w:t>
            </w:r>
          </w:p>
        </w:tc>
        <w:tc>
          <w:tcPr>
            <w:tcW w:w="924" w:type="dxa"/>
          </w:tcPr>
          <w:p w14:paraId="7EE4BE7D" w14:textId="4FE332A5" w:rsidR="00C24C1D" w:rsidRPr="0022714A" w:rsidRDefault="4DC5607C" w:rsidP="00C24C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</w:t>
            </w:r>
            <w:r w:rsidR="00C24C1D"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3518</w:t>
            </w:r>
          </w:p>
          <w:p w14:paraId="39F74CA3" w14:textId="362D3665" w:rsidR="001C2B83" w:rsidRPr="0022714A" w:rsidRDefault="00C24C1D" w:rsidP="00C24C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13517</w:t>
            </w:r>
          </w:p>
        </w:tc>
        <w:tc>
          <w:tcPr>
            <w:tcW w:w="1801" w:type="dxa"/>
          </w:tcPr>
          <w:p w14:paraId="67256546" w14:textId="35E40A4F" w:rsidR="001C2B83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1400-1550 mw</w:t>
            </w:r>
          </w:p>
          <w:p w14:paraId="5F43E633" w14:textId="48B099C2" w:rsidR="001C2B83" w:rsidRPr="0022714A" w:rsidRDefault="4DC5607C" w:rsidP="00C24C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</w:t>
            </w:r>
            <w:r w:rsidR="00C24C1D"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7</w:t>
            </w: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00-1</w:t>
            </w:r>
            <w:r w:rsidR="00C24C1D"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7</w:t>
            </w: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50 w</w:t>
            </w:r>
          </w:p>
        </w:tc>
        <w:tc>
          <w:tcPr>
            <w:tcW w:w="1133" w:type="dxa"/>
          </w:tcPr>
          <w:p w14:paraId="13B1A699" w14:textId="71C7720E" w:rsidR="001C2B83" w:rsidRPr="0022714A" w:rsidRDefault="00C24C1D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117 KIH</w:t>
            </w:r>
          </w:p>
          <w:p w14:paraId="4AE31C53" w14:textId="37DDE42E" w:rsidR="001C2B83" w:rsidRPr="0022714A" w:rsidRDefault="00C24C1D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117 KIH</w:t>
            </w:r>
          </w:p>
        </w:tc>
        <w:tc>
          <w:tcPr>
            <w:tcW w:w="1970" w:type="dxa"/>
          </w:tcPr>
          <w:p w14:paraId="47AA9AE7" w14:textId="79F74C64" w:rsidR="001C2B83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Wood, M</w:t>
            </w:r>
          </w:p>
          <w:p w14:paraId="05C28847" w14:textId="49CCB8C2" w:rsidR="001C2B83" w:rsidRPr="0022714A" w:rsidRDefault="00C24C1D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Glusman, N</w:t>
            </w:r>
          </w:p>
        </w:tc>
        <w:tc>
          <w:tcPr>
            <w:tcW w:w="1518" w:type="dxa"/>
          </w:tcPr>
          <w:p w14:paraId="559FAB39" w14:textId="77777777" w:rsidR="00AF67C6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00000" w:themeColor="text1"/>
                <w:sz w:val="18"/>
                <w:szCs w:val="18"/>
              </w:rPr>
            </w:pPr>
            <w:r w:rsidRPr="0022714A">
              <w:rPr>
                <w:rFonts w:ascii="Calibri-Light" w:eastAsia="Calibri-Light" w:hAnsi="Calibri-Light" w:cs="Calibri-Light"/>
                <w:color w:val="000000" w:themeColor="text1"/>
                <w:sz w:val="18"/>
                <w:szCs w:val="18"/>
              </w:rPr>
              <w:t>35</w:t>
            </w:r>
          </w:p>
          <w:p w14:paraId="12F2C365" w14:textId="7AF8591B" w:rsidR="001C2B83" w:rsidRPr="0022714A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00000" w:themeColor="text1"/>
                <w:sz w:val="18"/>
                <w:szCs w:val="18"/>
              </w:rPr>
            </w:pPr>
            <w:r w:rsidRPr="0022714A">
              <w:rPr>
                <w:rFonts w:ascii="Calibri-Light" w:eastAsia="Calibri-Light" w:hAnsi="Calibri-Light" w:cs="Calibri-Light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01" w:type="dxa"/>
          </w:tcPr>
          <w:p w14:paraId="629BB9B5" w14:textId="60D8CBB6" w:rsidR="001C2B83" w:rsidRPr="0022714A" w:rsidRDefault="00C24C1D" w:rsidP="4DC5607C">
            <w:pPr>
              <w:autoSpaceDE w:val="0"/>
              <w:autoSpaceDN w:val="0"/>
              <w:adjustRightInd w:val="0"/>
              <w:spacing w:line="276" w:lineRule="auto"/>
              <w:rPr>
                <w:rFonts w:eastAsia="Century Gothic,Calibri-Light" w:cs="Century Gothic,Calibri-Light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eastAsia="Century Gothic,Calibri-Light" w:cs="Century Gothic,Calibri-Light"/>
                <w:color w:val="0D0D0D" w:themeColor="text1" w:themeTint="F2"/>
                <w:sz w:val="18"/>
                <w:szCs w:val="18"/>
              </w:rPr>
              <w:t>Yes</w:t>
            </w:r>
          </w:p>
          <w:p w14:paraId="063EA4A1" w14:textId="5C80E0C6" w:rsidR="001C2B83" w:rsidRPr="0022714A" w:rsidRDefault="00C24C1D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entury Gothic,Calibri-Light" w:eastAsia="Century Gothic,Calibri-Light" w:hAnsi="Century Gothic,Calibri-Light" w:cs="Century Gothic,Calibri-Light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eastAsia="Century Gothic,Calibri-Light" w:cs="Century Gothic,Calibri-Light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EC042B" w:rsidRPr="0090022F" w14:paraId="3DF8188F" w14:textId="77777777" w:rsidTr="4DC5607C">
        <w:trPr>
          <w:tblCellSpacing w:w="21" w:type="dxa"/>
        </w:trPr>
        <w:tc>
          <w:tcPr>
            <w:tcW w:w="2419" w:type="dxa"/>
          </w:tcPr>
          <w:p w14:paraId="42B41F85" w14:textId="235D9DEA" w:rsidR="00EC042B" w:rsidRPr="00EC042B" w:rsidRDefault="00EC042B" w:rsidP="00880EB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Health Sciences </w:t>
            </w:r>
          </w:p>
        </w:tc>
        <w:tc>
          <w:tcPr>
            <w:tcW w:w="1886" w:type="dxa"/>
          </w:tcPr>
          <w:p w14:paraId="1329FAAD" w14:textId="3CFA1126" w:rsidR="00EC042B" w:rsidRPr="0022714A" w:rsidRDefault="00EC042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</w:rPr>
              <w:t>Hannah Bishop</w:t>
            </w:r>
          </w:p>
        </w:tc>
        <w:tc>
          <w:tcPr>
            <w:tcW w:w="4390" w:type="dxa"/>
          </w:tcPr>
          <w:p w14:paraId="4C826BA8" w14:textId="241529A0" w:rsidR="00EC042B" w:rsidRPr="00D60D09" w:rsidRDefault="00EC042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UGST 113 Health Sciences ARC Seminar (1)</w:t>
            </w:r>
          </w:p>
        </w:tc>
        <w:tc>
          <w:tcPr>
            <w:tcW w:w="924" w:type="dxa"/>
          </w:tcPr>
          <w:p w14:paraId="4268D756" w14:textId="3CB7EBD1" w:rsidR="00EC042B" w:rsidRPr="00D60D09" w:rsidRDefault="006D4AEE" w:rsidP="00C24C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17253</w:t>
            </w:r>
          </w:p>
        </w:tc>
        <w:tc>
          <w:tcPr>
            <w:tcW w:w="1801" w:type="dxa"/>
          </w:tcPr>
          <w:p w14:paraId="4B19C6C6" w14:textId="03ED7B0A" w:rsidR="00EC042B" w:rsidRPr="0022714A" w:rsidRDefault="002D1ABF" w:rsidP="004B611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</w:t>
            </w:r>
            <w:r w:rsidR="004B6110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63</w:t>
            </w: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0-1</w:t>
            </w:r>
            <w:r w:rsidR="004B6110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820</w:t>
            </w: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r</w:t>
            </w:r>
          </w:p>
        </w:tc>
        <w:tc>
          <w:tcPr>
            <w:tcW w:w="1133" w:type="dxa"/>
          </w:tcPr>
          <w:p w14:paraId="36EB6D2D" w14:textId="6514E18D" w:rsidR="00EC042B" w:rsidRPr="0022714A" w:rsidRDefault="002D1AB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123 GSH</w:t>
            </w:r>
          </w:p>
        </w:tc>
        <w:tc>
          <w:tcPr>
            <w:tcW w:w="1970" w:type="dxa"/>
          </w:tcPr>
          <w:p w14:paraId="00C829A0" w14:textId="485E7C14" w:rsidR="00EC042B" w:rsidRPr="0022714A" w:rsidRDefault="00EC042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Bishop, H</w:t>
            </w:r>
          </w:p>
        </w:tc>
        <w:tc>
          <w:tcPr>
            <w:tcW w:w="1518" w:type="dxa"/>
          </w:tcPr>
          <w:p w14:paraId="19F17D2D" w14:textId="28CFF95F" w:rsidR="00EC042B" w:rsidRPr="0022714A" w:rsidRDefault="00EC042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00000" w:themeColor="text1"/>
                <w:sz w:val="18"/>
                <w:szCs w:val="18"/>
              </w:rPr>
            </w:pPr>
            <w:r>
              <w:rPr>
                <w:rFonts w:ascii="Calibri-Light" w:eastAsia="Calibri-Light" w:hAnsi="Calibri-Light" w:cs="Calibri-Light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01" w:type="dxa"/>
          </w:tcPr>
          <w:p w14:paraId="605BD49B" w14:textId="46E2699C" w:rsidR="00EC042B" w:rsidRPr="0022714A" w:rsidRDefault="00EC042B" w:rsidP="4DC5607C">
            <w:pPr>
              <w:autoSpaceDE w:val="0"/>
              <w:autoSpaceDN w:val="0"/>
              <w:adjustRightInd w:val="0"/>
              <w:spacing w:line="276" w:lineRule="auto"/>
              <w:rPr>
                <w:rFonts w:eastAsia="Century Gothic,Calibri-Light" w:cs="Century Gothic,Calibri-Light"/>
                <w:color w:val="0D0D0D" w:themeColor="text1" w:themeTint="F2"/>
                <w:sz w:val="18"/>
                <w:szCs w:val="18"/>
              </w:rPr>
            </w:pPr>
            <w:r>
              <w:rPr>
                <w:rFonts w:eastAsia="Century Gothic,Calibri-Light" w:cs="Century Gothic,Calibri-Light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F24DD0" w:rsidRPr="0090022F" w14:paraId="0FB0B5B7" w14:textId="77777777" w:rsidTr="4DC5607C">
        <w:trPr>
          <w:tblCellSpacing w:w="21" w:type="dxa"/>
        </w:trPr>
        <w:tc>
          <w:tcPr>
            <w:tcW w:w="2419" w:type="dxa"/>
          </w:tcPr>
          <w:p w14:paraId="44C87026" w14:textId="28518264" w:rsidR="00F24DD0" w:rsidRPr="0022714A" w:rsidRDefault="007E7CCD" w:rsidP="007E7CCD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22714A">
              <w:rPr>
                <w:rFonts w:ascii="Calibri-Light" w:eastAsia="Calibri-Light" w:hAnsi="Calibri-Light" w:cs="Calibri-Light"/>
                <w:color w:val="0D0D0D" w:themeColor="text1" w:themeTint="F2"/>
              </w:rPr>
              <w:t>Global Engagement</w:t>
            </w:r>
          </w:p>
        </w:tc>
        <w:tc>
          <w:tcPr>
            <w:tcW w:w="1886" w:type="dxa"/>
          </w:tcPr>
          <w:p w14:paraId="58833E6A" w14:textId="3FDA8718" w:rsidR="00F24DD0" w:rsidRPr="00D60D09" w:rsidRDefault="0022714A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D60D09">
              <w:rPr>
                <w:rFonts w:ascii="Calibri-Light" w:eastAsia="Calibri-Light" w:hAnsi="Calibri-Light" w:cs="Calibri-Light"/>
                <w:color w:val="0D0D0D" w:themeColor="text1" w:themeTint="F2"/>
              </w:rPr>
              <w:t>TBA</w:t>
            </w:r>
          </w:p>
        </w:tc>
        <w:tc>
          <w:tcPr>
            <w:tcW w:w="4390" w:type="dxa"/>
          </w:tcPr>
          <w:p w14:paraId="3DFE55D4" w14:textId="58B6FE7C" w:rsidR="00F24DD0" w:rsidRPr="00D60D09" w:rsidRDefault="007E7CCD" w:rsidP="00FC5669">
            <w:pPr>
              <w:autoSpaceDE w:val="0"/>
              <w:autoSpaceDN w:val="0"/>
              <w:adjustRightInd w:val="0"/>
              <w:spacing w:line="276" w:lineRule="auto"/>
              <w:rPr>
                <w:rFonts w:ascii="Century Gothic,Calibri-Light" w:eastAsia="Century Gothic,Calibri-Light" w:hAnsi="Century Gothic,Calibri-Light" w:cs="Century Gothic,Calibri-Light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>UGST 1</w:t>
            </w:r>
            <w:r w:rsidR="0022714A" w:rsidRPr="00D60D09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>1</w:t>
            </w:r>
            <w:r w:rsidR="00FC5669" w:rsidRPr="00D60D09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>1</w:t>
            </w:r>
            <w:r w:rsidR="0022714A" w:rsidRPr="00D60D09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 xml:space="preserve"> Global Engagement</w:t>
            </w:r>
            <w:r w:rsidRPr="00D60D09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 xml:space="preserve"> ARC Seminar (1)</w:t>
            </w:r>
          </w:p>
        </w:tc>
        <w:tc>
          <w:tcPr>
            <w:tcW w:w="924" w:type="dxa"/>
          </w:tcPr>
          <w:p w14:paraId="612F8061" w14:textId="38391BC7" w:rsidR="00F24DD0" w:rsidRPr="00D60D09" w:rsidRDefault="00FB6BB4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>17252</w:t>
            </w:r>
          </w:p>
        </w:tc>
        <w:tc>
          <w:tcPr>
            <w:tcW w:w="1801" w:type="dxa"/>
          </w:tcPr>
          <w:p w14:paraId="765CE552" w14:textId="78B48186" w:rsidR="00F24DD0" w:rsidRPr="0022714A" w:rsidRDefault="00EA6A82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>1800-1850 w</w:t>
            </w:r>
          </w:p>
        </w:tc>
        <w:tc>
          <w:tcPr>
            <w:tcW w:w="1133" w:type="dxa"/>
          </w:tcPr>
          <w:p w14:paraId="64D6840E" w14:textId="03E980AA" w:rsidR="00F24DD0" w:rsidRPr="0022714A" w:rsidRDefault="002D1ABF" w:rsidP="0022714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>123 GSH</w:t>
            </w:r>
          </w:p>
        </w:tc>
        <w:tc>
          <w:tcPr>
            <w:tcW w:w="1970" w:type="dxa"/>
          </w:tcPr>
          <w:p w14:paraId="1495044D" w14:textId="341F4B1A" w:rsidR="00F24DD0" w:rsidRPr="0022714A" w:rsidRDefault="00880EBB" w:rsidP="00EA6A8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 w:rsidRPr="002D1ABF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  <w:highlight w:val="yellow"/>
              </w:rPr>
              <w:t>TBA</w:t>
            </w:r>
          </w:p>
        </w:tc>
        <w:tc>
          <w:tcPr>
            <w:tcW w:w="1518" w:type="dxa"/>
          </w:tcPr>
          <w:p w14:paraId="33D2B113" w14:textId="71BB3916" w:rsidR="00F24DD0" w:rsidRPr="0022714A" w:rsidRDefault="0022714A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501" w:type="dxa"/>
          </w:tcPr>
          <w:p w14:paraId="34DFFB19" w14:textId="6B5C53DF" w:rsidR="00F24DD0" w:rsidRPr="0022714A" w:rsidRDefault="0022714A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 w:rsidRPr="0022714A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F24DD0" w:rsidRPr="0090022F" w14:paraId="3A933C08" w14:textId="77777777" w:rsidTr="4DC5607C">
        <w:trPr>
          <w:tblCellSpacing w:w="21" w:type="dxa"/>
        </w:trPr>
        <w:tc>
          <w:tcPr>
            <w:tcW w:w="2419" w:type="dxa"/>
          </w:tcPr>
          <w:p w14:paraId="0937F9D6" w14:textId="2FBDFF1E" w:rsidR="00F24DD0" w:rsidRPr="007027B4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7027B4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>LGBTQIA+ Scholars</w:t>
            </w:r>
          </w:p>
        </w:tc>
        <w:tc>
          <w:tcPr>
            <w:tcW w:w="1886" w:type="dxa"/>
          </w:tcPr>
          <w:p w14:paraId="43783DBD" w14:textId="7FCCD18B" w:rsidR="00F24DD0" w:rsidRPr="007027B4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7027B4">
              <w:rPr>
                <w:rFonts w:asciiTheme="majorHAnsi" w:eastAsiaTheme="majorEastAsia" w:hAnsiTheme="majorHAnsi" w:cstheme="majorBidi"/>
                <w:color w:val="0D0D0D" w:themeColor="text1" w:themeTint="F2"/>
              </w:rPr>
              <w:t>Judith Raiskin</w:t>
            </w:r>
          </w:p>
        </w:tc>
        <w:tc>
          <w:tcPr>
            <w:tcW w:w="4390" w:type="dxa"/>
          </w:tcPr>
          <w:p w14:paraId="6F87A678" w14:textId="4F1C73CE" w:rsidR="00F24DD0" w:rsidRPr="00D60D09" w:rsidRDefault="00B61CF8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WG</w:t>
            </w:r>
            <w:r w:rsidR="00880EBB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S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101 Intro to Women's and Gender Studies (4)</w:t>
            </w:r>
          </w:p>
          <w:p w14:paraId="0BBD28D1" w14:textId="77777777" w:rsidR="00AF67C6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lastRenderedPageBreak/>
              <w:t>+ Dis (0)</w:t>
            </w:r>
          </w:p>
          <w:p w14:paraId="12F75D6D" w14:textId="042A6A0A" w:rsidR="008733C5" w:rsidRPr="00D60D09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+ Dis (0)</w:t>
            </w:r>
          </w:p>
          <w:p w14:paraId="76E561EF" w14:textId="7DCC8708" w:rsidR="00AF67C6" w:rsidRPr="00D60D09" w:rsidRDefault="00880EBB" w:rsidP="00880EB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UGST 112</w:t>
            </w:r>
            <w:r w:rsidR="4DC5607C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LGBTQIA+ Scholars ARC Seminar (1)</w:t>
            </w:r>
          </w:p>
        </w:tc>
        <w:tc>
          <w:tcPr>
            <w:tcW w:w="924" w:type="dxa"/>
          </w:tcPr>
          <w:p w14:paraId="0FA494A3" w14:textId="6E29CB62" w:rsidR="00AF67C6" w:rsidRPr="00D60D09" w:rsidRDefault="00880EB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15836</w:t>
            </w:r>
          </w:p>
          <w:p w14:paraId="190C171B" w14:textId="68CA1ED6" w:rsidR="00AF67C6" w:rsidRPr="00D60D09" w:rsidRDefault="0026567F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15837</w:t>
            </w:r>
          </w:p>
          <w:p w14:paraId="5628912F" w14:textId="1ED6D96C" w:rsidR="008733C5" w:rsidRPr="00D60D09" w:rsidRDefault="0026567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15842</w:t>
            </w:r>
          </w:p>
          <w:p w14:paraId="58EB0BB4" w14:textId="621919EC" w:rsidR="00F24DD0" w:rsidRPr="00D60D09" w:rsidRDefault="00B61CF8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17236</w:t>
            </w:r>
          </w:p>
        </w:tc>
        <w:tc>
          <w:tcPr>
            <w:tcW w:w="1801" w:type="dxa"/>
          </w:tcPr>
          <w:p w14:paraId="43A6CE9D" w14:textId="0B93B797" w:rsidR="00AF67C6" w:rsidRPr="00D60D09" w:rsidRDefault="00880EB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1200-1320 mw</w:t>
            </w:r>
          </w:p>
          <w:p w14:paraId="2B9D5098" w14:textId="59CBDA7D" w:rsidR="00AF67C6" w:rsidRPr="00D60D09" w:rsidRDefault="0026567F" w:rsidP="00AF67C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D60D09">
              <w:rPr>
                <w:rFonts w:asciiTheme="majorHAnsi" w:eastAsia="Century Gothic" w:hAnsiTheme="majorHAnsi" w:cs="Century Gothic"/>
                <w:sz w:val="18"/>
                <w:szCs w:val="18"/>
              </w:rPr>
              <w:lastRenderedPageBreak/>
              <w:t>1100-1150 r</w:t>
            </w:r>
          </w:p>
          <w:p w14:paraId="0B23191E" w14:textId="1CDF9B13" w:rsidR="00AF67C6" w:rsidRPr="00D60D09" w:rsidRDefault="0026567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1100-1150 f</w:t>
            </w:r>
          </w:p>
          <w:p w14:paraId="4C2CD839" w14:textId="6C87EE26" w:rsidR="00F24DD0" w:rsidRPr="00D60D09" w:rsidRDefault="00E74F98" w:rsidP="00880EB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1700-1750 r</w:t>
            </w:r>
          </w:p>
        </w:tc>
        <w:tc>
          <w:tcPr>
            <w:tcW w:w="1133" w:type="dxa"/>
          </w:tcPr>
          <w:p w14:paraId="4F640D32" w14:textId="24EDC8C5" w:rsidR="00F24DD0" w:rsidRPr="00E74F98" w:rsidRDefault="00880EBB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sz w:val="18"/>
                <w:szCs w:val="18"/>
              </w:rPr>
              <w:lastRenderedPageBreak/>
              <w:t>1</w:t>
            </w:r>
            <w:r w:rsidR="4DC5607C" w:rsidRPr="00E74F98">
              <w:rPr>
                <w:rFonts w:asciiTheme="majorHAnsi" w:eastAsiaTheme="majorEastAsia" w:hAnsiTheme="majorHAnsi" w:cstheme="majorBidi"/>
                <w:sz w:val="18"/>
                <w:szCs w:val="18"/>
              </w:rPr>
              <w:t>82 LIL</w:t>
            </w:r>
          </w:p>
          <w:p w14:paraId="42C90FD8" w14:textId="4990D3FF" w:rsidR="00AF67C6" w:rsidRPr="00E74F98" w:rsidRDefault="0026567F" w:rsidP="00097ED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E74F98">
              <w:rPr>
                <w:rFonts w:asciiTheme="majorHAnsi" w:eastAsia="Century Gothic" w:hAnsiTheme="majorHAnsi" w:cs="Century Gothic"/>
                <w:sz w:val="18"/>
                <w:szCs w:val="18"/>
              </w:rPr>
              <w:lastRenderedPageBreak/>
              <w:t>107 PETR</w:t>
            </w:r>
          </w:p>
          <w:p w14:paraId="124120D3" w14:textId="184EADDB" w:rsidR="00AF67C6" w:rsidRPr="00E74F98" w:rsidRDefault="0026567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303 DEA</w:t>
            </w:r>
          </w:p>
          <w:p w14:paraId="6F6FE8C2" w14:textId="126A55ED" w:rsidR="00AF67C6" w:rsidRPr="00E74F98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121 CAR</w:t>
            </w:r>
          </w:p>
        </w:tc>
        <w:tc>
          <w:tcPr>
            <w:tcW w:w="1970" w:type="dxa"/>
          </w:tcPr>
          <w:p w14:paraId="66A217D2" w14:textId="77777777" w:rsidR="00AF67C6" w:rsidRPr="00E74F98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lastRenderedPageBreak/>
              <w:t>Bufalino, J</w:t>
            </w:r>
          </w:p>
          <w:p w14:paraId="6F801DEF" w14:textId="409995EA" w:rsidR="00AF67C6" w:rsidRPr="00E74F98" w:rsidRDefault="0026567F" w:rsidP="3F085F7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lastRenderedPageBreak/>
              <w:t>Nicole</w:t>
            </w:r>
          </w:p>
          <w:p w14:paraId="4B59E065" w14:textId="39C4CC65" w:rsidR="00AF67C6" w:rsidRPr="00E74F98" w:rsidRDefault="0026567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Andrew</w:t>
            </w:r>
          </w:p>
          <w:p w14:paraId="33414374" w14:textId="4439FA80" w:rsidR="00F24DD0" w:rsidRPr="00E74F98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Raiskin, J</w:t>
            </w:r>
          </w:p>
        </w:tc>
        <w:tc>
          <w:tcPr>
            <w:tcW w:w="1518" w:type="dxa"/>
          </w:tcPr>
          <w:p w14:paraId="37EF5047" w14:textId="27DE6D26" w:rsidR="00AF67C6" w:rsidRPr="00E74F98" w:rsidRDefault="007027B4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lastRenderedPageBreak/>
              <w:t>30</w:t>
            </w:r>
          </w:p>
          <w:p w14:paraId="3CCA03AF" w14:textId="66D5BB1B" w:rsidR="00AF67C6" w:rsidRPr="00E74F98" w:rsidRDefault="0026567F" w:rsidP="00FD419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-Light"/>
                <w:color w:val="0D0D0D"/>
                <w:sz w:val="18"/>
                <w:szCs w:val="18"/>
              </w:rPr>
            </w:pPr>
            <w:r w:rsidRPr="00E74F98">
              <w:rPr>
                <w:rFonts w:asciiTheme="majorHAnsi" w:hAnsiTheme="majorHAnsi" w:cs="Calibri-Light"/>
                <w:color w:val="0D0D0D"/>
                <w:sz w:val="18"/>
                <w:szCs w:val="18"/>
              </w:rPr>
              <w:lastRenderedPageBreak/>
              <w:t>17</w:t>
            </w:r>
          </w:p>
          <w:p w14:paraId="20435313" w14:textId="0C55C0AC" w:rsidR="00AF67C6" w:rsidRPr="00E74F98" w:rsidRDefault="0026567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17</w:t>
            </w:r>
          </w:p>
          <w:p w14:paraId="69C57F0C" w14:textId="6067ED7B" w:rsidR="00F24DD0" w:rsidRPr="00E74F98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01" w:type="dxa"/>
          </w:tcPr>
          <w:p w14:paraId="7A464489" w14:textId="1E68DCE7" w:rsidR="00F24DD0" w:rsidRPr="00E74F98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lastRenderedPageBreak/>
              <w:t>No</w:t>
            </w:r>
          </w:p>
          <w:p w14:paraId="134DB463" w14:textId="74D8C154" w:rsidR="00AF67C6" w:rsidRPr="00E74F98" w:rsidRDefault="0026567F" w:rsidP="3F085F7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="Century Gothic,Calibri-Light" w:hAnsiTheme="majorHAnsi" w:cs="Century Gothic,Calibri-Light"/>
                <w:color w:val="0D0D0D" w:themeColor="text1" w:themeTint="F2"/>
                <w:sz w:val="18"/>
                <w:szCs w:val="18"/>
              </w:rPr>
              <w:lastRenderedPageBreak/>
              <w:t>No</w:t>
            </w:r>
          </w:p>
          <w:p w14:paraId="0E0E6426" w14:textId="79603365" w:rsidR="00AF67C6" w:rsidRPr="00E74F98" w:rsidRDefault="0026567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58A7DB41" w14:textId="345F830D" w:rsidR="00F0468E" w:rsidRPr="00E74F98" w:rsidRDefault="4DC5607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E74F98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C51740" w:rsidRPr="0090022F" w14:paraId="6B224E2E" w14:textId="77777777" w:rsidTr="009E2DD1">
        <w:trPr>
          <w:tblCellSpacing w:w="21" w:type="dxa"/>
        </w:trPr>
        <w:tc>
          <w:tcPr>
            <w:tcW w:w="2419" w:type="dxa"/>
          </w:tcPr>
          <w:p w14:paraId="3D72DC91" w14:textId="37C3A05B" w:rsidR="00C51740" w:rsidRPr="009E2DD1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20"/>
                <w:szCs w:val="20"/>
              </w:rPr>
              <w:lastRenderedPageBreak/>
              <w:t>Media and Social Action</w:t>
            </w:r>
          </w:p>
        </w:tc>
        <w:tc>
          <w:tcPr>
            <w:tcW w:w="1886" w:type="dxa"/>
          </w:tcPr>
          <w:p w14:paraId="7A848276" w14:textId="66EB8E36" w:rsidR="00C51740" w:rsidRPr="009E2DD1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20"/>
                <w:szCs w:val="20"/>
              </w:rPr>
              <w:t>Charlie Butler; Rachel Allen</w:t>
            </w:r>
          </w:p>
        </w:tc>
        <w:tc>
          <w:tcPr>
            <w:tcW w:w="4390" w:type="dxa"/>
          </w:tcPr>
          <w:p w14:paraId="75BB8E92" w14:textId="77777777" w:rsidR="00C51740" w:rsidRPr="00D60D09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PS 106  Power, Politics &amp; Inequality (4)</w:t>
            </w:r>
          </w:p>
          <w:p w14:paraId="375978E4" w14:textId="77777777" w:rsidR="00C51740" w:rsidRPr="00D60D09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+ Dis (0)</w:t>
            </w:r>
          </w:p>
          <w:p w14:paraId="488DD643" w14:textId="32330300" w:rsidR="00C51740" w:rsidRPr="00D60D09" w:rsidRDefault="009E2DD1" w:rsidP="009E2D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UGST 112</w:t>
            </w: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Media &amp; Social ARC Seminar (1)</w:t>
            </w:r>
            <w:r w:rsidR="00C51740"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</w:t>
            </w:r>
          </w:p>
        </w:tc>
        <w:tc>
          <w:tcPr>
            <w:tcW w:w="924" w:type="dxa"/>
          </w:tcPr>
          <w:p w14:paraId="7F6DEC04" w14:textId="12A88ACC" w:rsidR="00C51740" w:rsidRPr="00D60D09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15178</w:t>
            </w:r>
          </w:p>
          <w:p w14:paraId="37044E2A" w14:textId="5B9018FB" w:rsidR="00C51740" w:rsidRPr="00D60D09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15180</w:t>
            </w:r>
          </w:p>
          <w:p w14:paraId="0461A9AD" w14:textId="435A63DE" w:rsidR="00C51740" w:rsidRPr="00D60D09" w:rsidRDefault="006165F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17238</w:t>
            </w:r>
          </w:p>
        </w:tc>
        <w:tc>
          <w:tcPr>
            <w:tcW w:w="1801" w:type="dxa"/>
            <w:shd w:val="clear" w:color="auto" w:fill="auto"/>
          </w:tcPr>
          <w:p w14:paraId="58525895" w14:textId="4E0BEFAA" w:rsidR="00C51740" w:rsidRPr="00D60D09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1200-132</w:t>
            </w:r>
            <w:r w:rsidR="00C51740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0 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mw</w:t>
            </w:r>
          </w:p>
          <w:p w14:paraId="6A1D3D7E" w14:textId="11023EE9" w:rsidR="00C51740" w:rsidRPr="00D60D09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09</w:t>
            </w:r>
            <w:r w:rsidR="00C51740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00-</w:t>
            </w: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0950 t</w:t>
            </w:r>
          </w:p>
          <w:p w14:paraId="31B70374" w14:textId="1A70810C" w:rsidR="00C51740" w:rsidRPr="00D60D09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1000-1050 t</w:t>
            </w:r>
          </w:p>
        </w:tc>
        <w:tc>
          <w:tcPr>
            <w:tcW w:w="1133" w:type="dxa"/>
            <w:shd w:val="clear" w:color="auto" w:fill="auto"/>
          </w:tcPr>
          <w:p w14:paraId="1A255643" w14:textId="2A0F996B" w:rsidR="00C51740" w:rsidRPr="009E2DD1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123 GSH</w:t>
            </w:r>
          </w:p>
          <w:p w14:paraId="256B1930" w14:textId="150579B9" w:rsidR="00C51740" w:rsidRPr="009E2DD1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16</w:t>
            </w:r>
            <w:r w:rsidR="00C51740"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P</w:t>
            </w: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AC</w:t>
            </w:r>
          </w:p>
          <w:p w14:paraId="550C360E" w14:textId="306B7F27" w:rsidR="00C51740" w:rsidRPr="009E2DD1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101 KIH</w:t>
            </w:r>
          </w:p>
        </w:tc>
        <w:tc>
          <w:tcPr>
            <w:tcW w:w="1970" w:type="dxa"/>
            <w:shd w:val="clear" w:color="auto" w:fill="auto"/>
          </w:tcPr>
          <w:p w14:paraId="047EB61E" w14:textId="5B891CF3" w:rsidR="00C51740" w:rsidRPr="009E2DD1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Tichenor, D</w:t>
            </w:r>
          </w:p>
          <w:p w14:paraId="0C1D3E2C" w14:textId="77777777" w:rsidR="00C51740" w:rsidRPr="009E2DD1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TBA</w:t>
            </w:r>
          </w:p>
          <w:p w14:paraId="5082AAC6" w14:textId="58E6C3F9" w:rsidR="00C51740" w:rsidRPr="009E2DD1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Butler, C</w:t>
            </w:r>
          </w:p>
        </w:tc>
        <w:tc>
          <w:tcPr>
            <w:tcW w:w="1518" w:type="dxa"/>
            <w:shd w:val="clear" w:color="auto" w:fill="auto"/>
          </w:tcPr>
          <w:p w14:paraId="173AAC35" w14:textId="0B1B1136" w:rsidR="00C51740" w:rsidRPr="009E2DD1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30</w:t>
            </w:r>
          </w:p>
          <w:p w14:paraId="10B0A005" w14:textId="62F7897A" w:rsidR="009E2DD1" w:rsidRPr="009E2DD1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30</w:t>
            </w:r>
          </w:p>
          <w:p w14:paraId="3FDE5927" w14:textId="50E20C89" w:rsidR="00C51740" w:rsidRPr="009E2DD1" w:rsidRDefault="009E2DD1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01" w:type="dxa"/>
            <w:shd w:val="clear" w:color="auto" w:fill="auto"/>
          </w:tcPr>
          <w:p w14:paraId="63B45B9D" w14:textId="77777777" w:rsidR="00C51740" w:rsidRPr="009E2DD1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192B7C17" w14:textId="77777777" w:rsidR="00C51740" w:rsidRPr="009E2DD1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  <w:p w14:paraId="500F043C" w14:textId="344440F8" w:rsidR="00C51740" w:rsidRPr="009E2DD1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9E2DD1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C51740" w:rsidRPr="0090022F" w14:paraId="2FE0C4C6" w14:textId="77777777" w:rsidTr="4DC5607C">
        <w:trPr>
          <w:tblCellSpacing w:w="21" w:type="dxa"/>
        </w:trPr>
        <w:tc>
          <w:tcPr>
            <w:tcW w:w="2419" w:type="dxa"/>
          </w:tcPr>
          <w:p w14:paraId="42923C6A" w14:textId="12A47C07" w:rsidR="00C51740" w:rsidRPr="00380B8C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380B8C">
              <w:rPr>
                <w:rFonts w:ascii="Calibri-Light" w:eastAsia="Calibri-Light" w:hAnsi="Calibri-Light" w:cs="Calibri-Light"/>
                <w:color w:val="0D0D0D" w:themeColor="text1" w:themeTint="F2"/>
              </w:rPr>
              <w:t>Native American and Indigenous Studies</w:t>
            </w:r>
          </w:p>
        </w:tc>
        <w:tc>
          <w:tcPr>
            <w:tcW w:w="1886" w:type="dxa"/>
          </w:tcPr>
          <w:p w14:paraId="7F247610" w14:textId="73B5D8FA" w:rsidR="00C51740" w:rsidRPr="00380B8C" w:rsidRDefault="00C51740" w:rsidP="00380B8C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</w:rPr>
            </w:pPr>
            <w:r w:rsidRPr="00380B8C">
              <w:rPr>
                <w:rFonts w:ascii="Calibri-Light" w:eastAsia="Calibri-Light" w:hAnsi="Calibri-Light" w:cs="Calibri-Light"/>
                <w:color w:val="0D0D0D" w:themeColor="text1" w:themeTint="F2"/>
                <w:sz w:val="20"/>
                <w:szCs w:val="20"/>
              </w:rPr>
              <w:t xml:space="preserve">Brian Klopotek; </w:t>
            </w:r>
            <w:r w:rsidR="00380B8C" w:rsidRPr="00380B8C">
              <w:rPr>
                <w:rFonts w:ascii="Calibri-Light" w:eastAsia="Calibri-Light" w:hAnsi="Calibri-Light" w:cs="Calibri-Light"/>
                <w:color w:val="0D0D0D" w:themeColor="text1" w:themeTint="F2"/>
                <w:sz w:val="20"/>
                <w:szCs w:val="20"/>
              </w:rPr>
              <w:t>Kirby Brown</w:t>
            </w:r>
          </w:p>
        </w:tc>
        <w:tc>
          <w:tcPr>
            <w:tcW w:w="4390" w:type="dxa"/>
          </w:tcPr>
          <w:p w14:paraId="52030890" w14:textId="77777777" w:rsidR="00380B8C" w:rsidRPr="00380B8C" w:rsidRDefault="00380B8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ES 256 Intro to Native American Studies (4)</w:t>
            </w:r>
          </w:p>
          <w:p w14:paraId="34D22F8F" w14:textId="0AD500D9" w:rsidR="00C51740" w:rsidRPr="00380B8C" w:rsidRDefault="00C51740" w:rsidP="00380B8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ES 199 Sp St Native Studies (1)</w:t>
            </w:r>
          </w:p>
        </w:tc>
        <w:tc>
          <w:tcPr>
            <w:tcW w:w="924" w:type="dxa"/>
          </w:tcPr>
          <w:p w14:paraId="6D5D3987" w14:textId="2AB8B50E" w:rsidR="00C51740" w:rsidRPr="00380B8C" w:rsidRDefault="00380B8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sz w:val="18"/>
                <w:szCs w:val="18"/>
              </w:rPr>
              <w:t>12299</w:t>
            </w:r>
          </w:p>
          <w:p w14:paraId="7E776294" w14:textId="42BC8B29" w:rsidR="00C51740" w:rsidRPr="00380B8C" w:rsidRDefault="00380B8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sz w:val="18"/>
                <w:szCs w:val="18"/>
              </w:rPr>
              <w:t>12296</w:t>
            </w:r>
          </w:p>
        </w:tc>
        <w:tc>
          <w:tcPr>
            <w:tcW w:w="1801" w:type="dxa"/>
          </w:tcPr>
          <w:p w14:paraId="77D0DBFA" w14:textId="6500B58B" w:rsidR="00380B8C" w:rsidRPr="00380B8C" w:rsidRDefault="00380B8C" w:rsidP="00380B8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</w:t>
            </w:r>
            <w:r w:rsidR="00C51740"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00-</w:t>
            </w: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112</w:t>
            </w:r>
            <w:r w:rsidR="00C51740"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0 </w:t>
            </w: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tr</w:t>
            </w:r>
          </w:p>
          <w:p w14:paraId="450DBB9B" w14:textId="6390E742" w:rsidR="00C51740" w:rsidRPr="00380B8C" w:rsidRDefault="00380B8C" w:rsidP="00380B8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1600-1650</w:t>
            </w:r>
            <w:r w:rsidR="00C51740"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</w:t>
            </w: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w</w:t>
            </w:r>
          </w:p>
        </w:tc>
        <w:tc>
          <w:tcPr>
            <w:tcW w:w="1133" w:type="dxa"/>
          </w:tcPr>
          <w:p w14:paraId="59B46FD9" w14:textId="1F1DA83E" w:rsidR="00C51740" w:rsidRPr="00380B8C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</w:t>
            </w:r>
            <w:r w:rsidR="00380B8C"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17 KIH</w:t>
            </w:r>
          </w:p>
          <w:p w14:paraId="3AE2FC41" w14:textId="5E9A53EC" w:rsidR="00C51740" w:rsidRPr="00380B8C" w:rsidRDefault="00380B8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101 KIH</w:t>
            </w:r>
          </w:p>
        </w:tc>
        <w:tc>
          <w:tcPr>
            <w:tcW w:w="1970" w:type="dxa"/>
          </w:tcPr>
          <w:p w14:paraId="69D0D5E1" w14:textId="77777777" w:rsidR="00C51740" w:rsidRPr="00380B8C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Klopotek, B</w:t>
            </w:r>
          </w:p>
          <w:p w14:paraId="30F42660" w14:textId="0BAA0AC8" w:rsidR="00C51740" w:rsidRPr="00380B8C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Klopotek, B</w:t>
            </w:r>
          </w:p>
        </w:tc>
        <w:tc>
          <w:tcPr>
            <w:tcW w:w="1518" w:type="dxa"/>
          </w:tcPr>
          <w:p w14:paraId="799EE1C2" w14:textId="77777777" w:rsidR="00C51740" w:rsidRPr="00380B8C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20</w:t>
            </w:r>
          </w:p>
          <w:p w14:paraId="217105C5" w14:textId="5F47C9FC" w:rsidR="00C51740" w:rsidRPr="00380B8C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01" w:type="dxa"/>
          </w:tcPr>
          <w:p w14:paraId="457782AC" w14:textId="1A8CA692" w:rsidR="00C51740" w:rsidRPr="00380B8C" w:rsidRDefault="00380B8C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  <w:p w14:paraId="07F728B1" w14:textId="14DCD47B" w:rsidR="00C51740" w:rsidRPr="00380B8C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380B8C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No</w:t>
            </w:r>
          </w:p>
        </w:tc>
      </w:tr>
      <w:tr w:rsidR="00C51740" w:rsidRPr="0090022F" w14:paraId="0884B766" w14:textId="77777777" w:rsidTr="4DC5607C">
        <w:trPr>
          <w:tblCellSpacing w:w="21" w:type="dxa"/>
        </w:trPr>
        <w:tc>
          <w:tcPr>
            <w:tcW w:w="2419" w:type="dxa"/>
          </w:tcPr>
          <w:p w14:paraId="61A7BB07" w14:textId="49DDB6E3" w:rsidR="00C51740" w:rsidRPr="0090022F" w:rsidRDefault="00380B8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20"/>
                <w:szCs w:val="20"/>
                <w:highlight w:val="yellow"/>
              </w:rPr>
            </w:pPr>
            <w:r w:rsidRPr="00380B8C">
              <w:rPr>
                <w:rFonts w:ascii="Calibri-Light" w:eastAsia="Calibri-Light" w:hAnsi="Calibri-Light" w:cs="Calibri-Light"/>
                <w:color w:val="0D0D0D" w:themeColor="text1" w:themeTint="F2"/>
              </w:rPr>
              <w:t xml:space="preserve">Service Learning </w:t>
            </w:r>
          </w:p>
        </w:tc>
        <w:tc>
          <w:tcPr>
            <w:tcW w:w="1886" w:type="dxa"/>
          </w:tcPr>
          <w:p w14:paraId="7ABEF00E" w14:textId="77CC96BF" w:rsidR="00C51740" w:rsidRPr="0090022F" w:rsidRDefault="00380B8C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20"/>
                <w:szCs w:val="20"/>
                <w:highlight w:val="yellow"/>
              </w:rPr>
            </w:pPr>
            <w:r>
              <w:rPr>
                <w:rFonts w:ascii="Calibri-Light" w:eastAsia="Calibri-Light" w:hAnsi="Calibri-Light" w:cs="Calibri-Light"/>
                <w:color w:val="0D0D0D" w:themeColor="text1" w:themeTint="F2"/>
                <w:highlight w:val="yellow"/>
              </w:rPr>
              <w:t>TBA</w:t>
            </w:r>
          </w:p>
        </w:tc>
        <w:tc>
          <w:tcPr>
            <w:tcW w:w="4390" w:type="dxa"/>
          </w:tcPr>
          <w:p w14:paraId="0A0C343D" w14:textId="1E824FCD" w:rsidR="00C51740" w:rsidRPr="0090022F" w:rsidRDefault="00380B8C" w:rsidP="00380B8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  <w:r w:rsidRPr="002D1ABF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UGST 112</w:t>
            </w:r>
            <w:r w:rsidR="00C51740" w:rsidRPr="002D1ABF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Service Learning </w:t>
            </w:r>
            <w:r w:rsidRPr="002D1ABF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ARC Seminar (1)</w:t>
            </w:r>
          </w:p>
        </w:tc>
        <w:tc>
          <w:tcPr>
            <w:tcW w:w="924" w:type="dxa"/>
          </w:tcPr>
          <w:p w14:paraId="113CB20C" w14:textId="42BE342D" w:rsidR="00C51740" w:rsidRPr="00D60D09" w:rsidRDefault="006165F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17239</w:t>
            </w:r>
          </w:p>
        </w:tc>
        <w:tc>
          <w:tcPr>
            <w:tcW w:w="1801" w:type="dxa"/>
          </w:tcPr>
          <w:p w14:paraId="60873E70" w14:textId="0589224E" w:rsidR="00C51740" w:rsidRPr="0090022F" w:rsidRDefault="002D1ABF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  <w:r w:rsidRPr="002D1ABF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1700-1750</w:t>
            </w: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 r</w:t>
            </w:r>
          </w:p>
        </w:tc>
        <w:tc>
          <w:tcPr>
            <w:tcW w:w="1133" w:type="dxa"/>
          </w:tcPr>
          <w:p w14:paraId="3F7344DA" w14:textId="590CB281" w:rsidR="00C51740" w:rsidRPr="00D60D09" w:rsidRDefault="00D60D09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1201 </w:t>
            </w:r>
            <w:r w:rsidR="002D1ABF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Bean</w:t>
            </w:r>
          </w:p>
        </w:tc>
        <w:tc>
          <w:tcPr>
            <w:tcW w:w="1970" w:type="dxa"/>
          </w:tcPr>
          <w:p w14:paraId="442523D4" w14:textId="2EA35D5F" w:rsidR="00C51740" w:rsidRPr="0090022F" w:rsidRDefault="00380B8C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  <w:t>TBA</w:t>
            </w:r>
          </w:p>
        </w:tc>
        <w:tc>
          <w:tcPr>
            <w:tcW w:w="1518" w:type="dxa"/>
          </w:tcPr>
          <w:p w14:paraId="5FDC648A" w14:textId="6EE9AB86" w:rsidR="00C51740" w:rsidRPr="002D1ABF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01" w:type="dxa"/>
          </w:tcPr>
          <w:p w14:paraId="2509EAE2" w14:textId="23EAAF07" w:rsidR="00C51740" w:rsidRPr="002D1AB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D1ABF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C51740" w:rsidRPr="0090022F" w14:paraId="528BC645" w14:textId="77777777" w:rsidTr="4DC5607C">
        <w:trPr>
          <w:tblCellSpacing w:w="21" w:type="dxa"/>
        </w:trPr>
        <w:tc>
          <w:tcPr>
            <w:tcW w:w="2419" w:type="dxa"/>
          </w:tcPr>
          <w:p w14:paraId="6A867894" w14:textId="25288CF9" w:rsidR="00C51740" w:rsidRPr="0090022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  <w:highlight w:val="yellow"/>
              </w:rPr>
            </w:pPr>
            <w:r w:rsidRPr="00380B8C">
              <w:rPr>
                <w:rFonts w:ascii="Calibri-Light" w:eastAsia="Calibri-Light" w:hAnsi="Calibri-Light" w:cs="Calibri-Light"/>
                <w:color w:val="0D0D0D" w:themeColor="text1" w:themeTint="F2"/>
              </w:rPr>
              <w:t xml:space="preserve">Umoja Pan-African Scholars </w:t>
            </w:r>
          </w:p>
        </w:tc>
        <w:tc>
          <w:tcPr>
            <w:tcW w:w="1886" w:type="dxa"/>
          </w:tcPr>
          <w:p w14:paraId="43CCAED1" w14:textId="675D84AF" w:rsidR="00C51740" w:rsidRPr="0090022F" w:rsidRDefault="00380B8C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  <w:highlight w:val="yellow"/>
              </w:rPr>
            </w:pPr>
            <w:r>
              <w:rPr>
                <w:rFonts w:ascii="Calibri-Light" w:eastAsia="Calibri-Light" w:hAnsi="Calibri-Light" w:cs="Calibri-Light"/>
                <w:color w:val="0D0D0D" w:themeColor="text1" w:themeTint="F2"/>
                <w:highlight w:val="yellow"/>
              </w:rPr>
              <w:t>TBA</w:t>
            </w:r>
          </w:p>
        </w:tc>
        <w:tc>
          <w:tcPr>
            <w:tcW w:w="4390" w:type="dxa"/>
          </w:tcPr>
          <w:p w14:paraId="1E5B54BB" w14:textId="28A06B42" w:rsidR="00C51740" w:rsidRPr="0090022F" w:rsidRDefault="002D1ABF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  <w:r w:rsidRPr="002D1ABF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UGST 112 Umoja ARC Seminar (1)</w:t>
            </w:r>
          </w:p>
        </w:tc>
        <w:tc>
          <w:tcPr>
            <w:tcW w:w="924" w:type="dxa"/>
          </w:tcPr>
          <w:p w14:paraId="30CE4461" w14:textId="1E10A25B" w:rsidR="00C51740" w:rsidRPr="00D60D09" w:rsidRDefault="006165F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sz w:val="18"/>
                <w:szCs w:val="18"/>
              </w:rPr>
              <w:t>17242</w:t>
            </w:r>
          </w:p>
        </w:tc>
        <w:tc>
          <w:tcPr>
            <w:tcW w:w="1801" w:type="dxa"/>
          </w:tcPr>
          <w:p w14:paraId="74220AC9" w14:textId="570F4172" w:rsidR="00C51740" w:rsidRPr="0090022F" w:rsidRDefault="002D1ABF" w:rsidP="002E74BE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  <w:r w:rsidRPr="00793F2B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1700-1750 r</w:t>
            </w:r>
          </w:p>
        </w:tc>
        <w:tc>
          <w:tcPr>
            <w:tcW w:w="1133" w:type="dxa"/>
          </w:tcPr>
          <w:p w14:paraId="5904C125" w14:textId="4DCDE097" w:rsidR="00C51740" w:rsidRPr="00D60D09" w:rsidRDefault="00D60D09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 xml:space="preserve">123 </w:t>
            </w:r>
            <w:r w:rsidR="002D1ABF" w:rsidRPr="00D60D09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LLC</w:t>
            </w:r>
          </w:p>
        </w:tc>
        <w:tc>
          <w:tcPr>
            <w:tcW w:w="1970" w:type="dxa"/>
          </w:tcPr>
          <w:p w14:paraId="267299A9" w14:textId="3171DD65" w:rsidR="00C51740" w:rsidRPr="0090022F" w:rsidRDefault="00380B8C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  <w:r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  <w:t>TBA</w:t>
            </w:r>
          </w:p>
        </w:tc>
        <w:tc>
          <w:tcPr>
            <w:tcW w:w="1518" w:type="dxa"/>
          </w:tcPr>
          <w:p w14:paraId="157DAD7B" w14:textId="76BDED2E" w:rsidR="00C51740" w:rsidRPr="002D1ABF" w:rsidRDefault="002D1ABF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2D1ABF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01" w:type="dxa"/>
          </w:tcPr>
          <w:p w14:paraId="11750D4C" w14:textId="30BC5FC2" w:rsidR="00C51740" w:rsidRPr="002D1ABF" w:rsidRDefault="002D1ABF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</w:pPr>
            <w:r w:rsidRPr="002D1ABF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C51740" w:rsidRPr="0090022F" w14:paraId="728480C2" w14:textId="77777777" w:rsidTr="4DC5607C">
        <w:trPr>
          <w:tblCellSpacing w:w="21" w:type="dxa"/>
        </w:trPr>
        <w:tc>
          <w:tcPr>
            <w:tcW w:w="2419" w:type="dxa"/>
          </w:tcPr>
          <w:p w14:paraId="5CE9BBCA" w14:textId="668FF77F" w:rsidR="00C51740" w:rsidRPr="0090022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  <w:highlight w:val="yellow"/>
              </w:rPr>
            </w:pPr>
          </w:p>
        </w:tc>
        <w:tc>
          <w:tcPr>
            <w:tcW w:w="1886" w:type="dxa"/>
          </w:tcPr>
          <w:p w14:paraId="0DD628C0" w14:textId="77ADEDFD" w:rsidR="00C51740" w:rsidRPr="0090022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="Calibri-Light" w:eastAsia="Calibri-Light" w:hAnsi="Calibri-Light" w:cs="Calibri-Light"/>
                <w:color w:val="0D0D0D" w:themeColor="text1" w:themeTint="F2"/>
                <w:highlight w:val="yellow"/>
              </w:rPr>
            </w:pPr>
          </w:p>
        </w:tc>
        <w:tc>
          <w:tcPr>
            <w:tcW w:w="4390" w:type="dxa"/>
          </w:tcPr>
          <w:p w14:paraId="6BE60498" w14:textId="3A3AAA8E" w:rsidR="00C51740" w:rsidRPr="0090022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924" w:type="dxa"/>
          </w:tcPr>
          <w:p w14:paraId="724B39EB" w14:textId="00D30385" w:rsidR="00C51740" w:rsidRPr="0090022F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1801" w:type="dxa"/>
          </w:tcPr>
          <w:p w14:paraId="4AF9F291" w14:textId="1067FFF5" w:rsidR="00C51740" w:rsidRPr="0090022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</w:tcPr>
          <w:p w14:paraId="71DB8ACD" w14:textId="1AB0EC5A" w:rsidR="00C51740" w:rsidRPr="0090022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1970" w:type="dxa"/>
          </w:tcPr>
          <w:p w14:paraId="0E68CA6B" w14:textId="725DFC9C" w:rsidR="00C51740" w:rsidRPr="0090022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14:paraId="652A2CBB" w14:textId="606734B5" w:rsidR="00C51740" w:rsidRPr="0090022F" w:rsidRDefault="00C51740" w:rsidP="4DC5607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14:paraId="1E02F52D" w14:textId="0DB7D4B1" w:rsidR="00C51740" w:rsidRPr="0090022F" w:rsidRDefault="00C51740" w:rsidP="6E587E4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highlight w:val="yellow"/>
              </w:rPr>
            </w:pPr>
          </w:p>
        </w:tc>
      </w:tr>
    </w:tbl>
    <w:p w14:paraId="604C8245" w14:textId="3F6B4CAE" w:rsidR="00D133A5" w:rsidRPr="0090022F" w:rsidRDefault="00D133A5" w:rsidP="00E409F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D0D0D"/>
          <w:sz w:val="21"/>
          <w:szCs w:val="21"/>
          <w:highlight w:val="yellow"/>
        </w:rPr>
      </w:pPr>
    </w:p>
    <w:p w14:paraId="544DFB26" w14:textId="22F191E6" w:rsidR="00726269" w:rsidRDefault="000077DD" w:rsidP="00726269">
      <w:pPr>
        <w:autoSpaceDE w:val="0"/>
        <w:autoSpaceDN w:val="0"/>
        <w:adjustRightInd w:val="0"/>
      </w:pPr>
      <w:r>
        <w:t>*Community for Musical Scholars: The CRN that jazz studies majors will be placed in would be CRN 14482 (meeting R 1200-1250).</w:t>
      </w:r>
    </w:p>
    <w:p w14:paraId="5E0EB8EB" w14:textId="77777777" w:rsidR="00726269" w:rsidRDefault="00726269" w:rsidP="00726269">
      <w:pPr>
        <w:autoSpaceDE w:val="0"/>
        <w:autoSpaceDN w:val="0"/>
        <w:adjustRightInd w:val="0"/>
      </w:pPr>
    </w:p>
    <w:p w14:paraId="4401314D" w14:textId="77777777" w:rsidR="00726269" w:rsidRDefault="00726269" w:rsidP="00726269">
      <w:pPr>
        <w:autoSpaceDE w:val="0"/>
        <w:autoSpaceDN w:val="0"/>
        <w:adjustRightInd w:val="0"/>
      </w:pPr>
    </w:p>
    <w:sectPr w:rsidR="00726269" w:rsidSect="00881923">
      <w:pgSz w:w="20160" w:h="12240" w:orient="landscape" w:code="5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GroteskBQ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-Light">
    <w:altName w:val="Calib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Calibri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023"/>
    <w:multiLevelType w:val="hybridMultilevel"/>
    <w:tmpl w:val="0A06CA4A"/>
    <w:lvl w:ilvl="0" w:tplc="27FA0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0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C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C1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4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83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C1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E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4FE2"/>
    <w:multiLevelType w:val="hybridMultilevel"/>
    <w:tmpl w:val="B20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70DB"/>
    <w:multiLevelType w:val="hybridMultilevel"/>
    <w:tmpl w:val="7D0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1F99"/>
    <w:multiLevelType w:val="hybridMultilevel"/>
    <w:tmpl w:val="26E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06ED"/>
    <w:multiLevelType w:val="hybridMultilevel"/>
    <w:tmpl w:val="BD24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4"/>
    <w:rsid w:val="000077DD"/>
    <w:rsid w:val="000175E4"/>
    <w:rsid w:val="0002782C"/>
    <w:rsid w:val="00040781"/>
    <w:rsid w:val="00044C3D"/>
    <w:rsid w:val="000611E5"/>
    <w:rsid w:val="00061D73"/>
    <w:rsid w:val="00097EDF"/>
    <w:rsid w:val="000C174D"/>
    <w:rsid w:val="000D07E9"/>
    <w:rsid w:val="000D50F4"/>
    <w:rsid w:val="000D618D"/>
    <w:rsid w:val="00144902"/>
    <w:rsid w:val="00157469"/>
    <w:rsid w:val="001616DD"/>
    <w:rsid w:val="00173BE5"/>
    <w:rsid w:val="00184317"/>
    <w:rsid w:val="00186AF5"/>
    <w:rsid w:val="001A57BE"/>
    <w:rsid w:val="001C2B83"/>
    <w:rsid w:val="001C2CE5"/>
    <w:rsid w:val="001C667D"/>
    <w:rsid w:val="001D71F4"/>
    <w:rsid w:val="001D7EA1"/>
    <w:rsid w:val="001F0489"/>
    <w:rsid w:val="001F1622"/>
    <w:rsid w:val="001F1CE9"/>
    <w:rsid w:val="001F22ED"/>
    <w:rsid w:val="00212D4E"/>
    <w:rsid w:val="00214FB5"/>
    <w:rsid w:val="002158FC"/>
    <w:rsid w:val="00220D89"/>
    <w:rsid w:val="00224801"/>
    <w:rsid w:val="0022714A"/>
    <w:rsid w:val="00235EA5"/>
    <w:rsid w:val="0024548D"/>
    <w:rsid w:val="00247C8F"/>
    <w:rsid w:val="00251E92"/>
    <w:rsid w:val="0026567F"/>
    <w:rsid w:val="002A1DD9"/>
    <w:rsid w:val="002A5FDD"/>
    <w:rsid w:val="002D1ABF"/>
    <w:rsid w:val="002E3D78"/>
    <w:rsid w:val="002E74BE"/>
    <w:rsid w:val="00317AD6"/>
    <w:rsid w:val="0032636E"/>
    <w:rsid w:val="003308DB"/>
    <w:rsid w:val="00365003"/>
    <w:rsid w:val="003763DD"/>
    <w:rsid w:val="00380B8C"/>
    <w:rsid w:val="003810C3"/>
    <w:rsid w:val="00382F9C"/>
    <w:rsid w:val="00384111"/>
    <w:rsid w:val="00396905"/>
    <w:rsid w:val="003F09D9"/>
    <w:rsid w:val="003F632D"/>
    <w:rsid w:val="00411CA6"/>
    <w:rsid w:val="00420754"/>
    <w:rsid w:val="00444A95"/>
    <w:rsid w:val="00452127"/>
    <w:rsid w:val="004933D3"/>
    <w:rsid w:val="004A12C3"/>
    <w:rsid w:val="004A75AB"/>
    <w:rsid w:val="004B20DC"/>
    <w:rsid w:val="004B476A"/>
    <w:rsid w:val="004B6110"/>
    <w:rsid w:val="004C0314"/>
    <w:rsid w:val="004E6EB6"/>
    <w:rsid w:val="004F7E37"/>
    <w:rsid w:val="00505654"/>
    <w:rsid w:val="0051101D"/>
    <w:rsid w:val="005233FC"/>
    <w:rsid w:val="005330E0"/>
    <w:rsid w:val="00550012"/>
    <w:rsid w:val="00557B0B"/>
    <w:rsid w:val="00565F64"/>
    <w:rsid w:val="005A3A79"/>
    <w:rsid w:val="005B073A"/>
    <w:rsid w:val="005C13D8"/>
    <w:rsid w:val="005C18A1"/>
    <w:rsid w:val="005C2090"/>
    <w:rsid w:val="005C20D2"/>
    <w:rsid w:val="005C27BE"/>
    <w:rsid w:val="005D1DA0"/>
    <w:rsid w:val="005D2991"/>
    <w:rsid w:val="005D7CB6"/>
    <w:rsid w:val="005D7E05"/>
    <w:rsid w:val="005E4FB4"/>
    <w:rsid w:val="005F2163"/>
    <w:rsid w:val="00601EAA"/>
    <w:rsid w:val="00602CAB"/>
    <w:rsid w:val="00607DD7"/>
    <w:rsid w:val="00612F5A"/>
    <w:rsid w:val="006165FF"/>
    <w:rsid w:val="006321BE"/>
    <w:rsid w:val="00632C5F"/>
    <w:rsid w:val="00634914"/>
    <w:rsid w:val="006678AC"/>
    <w:rsid w:val="006A11BD"/>
    <w:rsid w:val="006B46FB"/>
    <w:rsid w:val="006C5827"/>
    <w:rsid w:val="006C5887"/>
    <w:rsid w:val="006D43F6"/>
    <w:rsid w:val="006D4AEE"/>
    <w:rsid w:val="006E5403"/>
    <w:rsid w:val="007027B4"/>
    <w:rsid w:val="00710E90"/>
    <w:rsid w:val="0072605F"/>
    <w:rsid w:val="00726269"/>
    <w:rsid w:val="00744309"/>
    <w:rsid w:val="007461A3"/>
    <w:rsid w:val="00775B56"/>
    <w:rsid w:val="00793F2B"/>
    <w:rsid w:val="007A0B29"/>
    <w:rsid w:val="007A1205"/>
    <w:rsid w:val="007B6780"/>
    <w:rsid w:val="007D0FA6"/>
    <w:rsid w:val="007E7CCD"/>
    <w:rsid w:val="0080519A"/>
    <w:rsid w:val="0080625A"/>
    <w:rsid w:val="00807075"/>
    <w:rsid w:val="00826B1E"/>
    <w:rsid w:val="00842B79"/>
    <w:rsid w:val="00843E86"/>
    <w:rsid w:val="00871627"/>
    <w:rsid w:val="008733C5"/>
    <w:rsid w:val="00880EBB"/>
    <w:rsid w:val="00881923"/>
    <w:rsid w:val="00884C55"/>
    <w:rsid w:val="00894D36"/>
    <w:rsid w:val="008A669B"/>
    <w:rsid w:val="008D42F2"/>
    <w:rsid w:val="008E4CAC"/>
    <w:rsid w:val="0090022F"/>
    <w:rsid w:val="00903782"/>
    <w:rsid w:val="00917904"/>
    <w:rsid w:val="00931486"/>
    <w:rsid w:val="00940EEA"/>
    <w:rsid w:val="009652C8"/>
    <w:rsid w:val="0097345D"/>
    <w:rsid w:val="00977F38"/>
    <w:rsid w:val="00996A52"/>
    <w:rsid w:val="009B0971"/>
    <w:rsid w:val="009B67F6"/>
    <w:rsid w:val="009C0BF0"/>
    <w:rsid w:val="009D08ED"/>
    <w:rsid w:val="009D1A72"/>
    <w:rsid w:val="009D5004"/>
    <w:rsid w:val="009D58EB"/>
    <w:rsid w:val="009E2DD1"/>
    <w:rsid w:val="00A33B63"/>
    <w:rsid w:val="00A352E2"/>
    <w:rsid w:val="00A40C10"/>
    <w:rsid w:val="00A83B24"/>
    <w:rsid w:val="00A930EA"/>
    <w:rsid w:val="00A9536A"/>
    <w:rsid w:val="00AD62B2"/>
    <w:rsid w:val="00AE4639"/>
    <w:rsid w:val="00AE661B"/>
    <w:rsid w:val="00AF50AD"/>
    <w:rsid w:val="00AF67C6"/>
    <w:rsid w:val="00B005BC"/>
    <w:rsid w:val="00B142FA"/>
    <w:rsid w:val="00B34961"/>
    <w:rsid w:val="00B41516"/>
    <w:rsid w:val="00B549FC"/>
    <w:rsid w:val="00B61CF8"/>
    <w:rsid w:val="00B6625B"/>
    <w:rsid w:val="00B72006"/>
    <w:rsid w:val="00B90739"/>
    <w:rsid w:val="00B92550"/>
    <w:rsid w:val="00BA2F19"/>
    <w:rsid w:val="00BB6682"/>
    <w:rsid w:val="00BE3744"/>
    <w:rsid w:val="00C24C1D"/>
    <w:rsid w:val="00C31DBC"/>
    <w:rsid w:val="00C3349E"/>
    <w:rsid w:val="00C415E3"/>
    <w:rsid w:val="00C4755C"/>
    <w:rsid w:val="00C51740"/>
    <w:rsid w:val="00C519DB"/>
    <w:rsid w:val="00C52FC9"/>
    <w:rsid w:val="00C63937"/>
    <w:rsid w:val="00C7360C"/>
    <w:rsid w:val="00C76EE7"/>
    <w:rsid w:val="00CA47A6"/>
    <w:rsid w:val="00CB5236"/>
    <w:rsid w:val="00CC650C"/>
    <w:rsid w:val="00CC6674"/>
    <w:rsid w:val="00CF158B"/>
    <w:rsid w:val="00D012D3"/>
    <w:rsid w:val="00D02AB4"/>
    <w:rsid w:val="00D07D84"/>
    <w:rsid w:val="00D133A5"/>
    <w:rsid w:val="00D16AED"/>
    <w:rsid w:val="00D252E4"/>
    <w:rsid w:val="00D2724C"/>
    <w:rsid w:val="00D30B78"/>
    <w:rsid w:val="00D32E9A"/>
    <w:rsid w:val="00D60D09"/>
    <w:rsid w:val="00D62CEB"/>
    <w:rsid w:val="00D776D7"/>
    <w:rsid w:val="00D8356A"/>
    <w:rsid w:val="00D878CE"/>
    <w:rsid w:val="00D9324D"/>
    <w:rsid w:val="00D9573E"/>
    <w:rsid w:val="00DA6686"/>
    <w:rsid w:val="00DD4441"/>
    <w:rsid w:val="00DD6D14"/>
    <w:rsid w:val="00DF2862"/>
    <w:rsid w:val="00DF6C5F"/>
    <w:rsid w:val="00E24E8A"/>
    <w:rsid w:val="00E409F2"/>
    <w:rsid w:val="00E51EB1"/>
    <w:rsid w:val="00E5304B"/>
    <w:rsid w:val="00E55335"/>
    <w:rsid w:val="00E57B92"/>
    <w:rsid w:val="00E603AD"/>
    <w:rsid w:val="00E609E6"/>
    <w:rsid w:val="00E65282"/>
    <w:rsid w:val="00E74F98"/>
    <w:rsid w:val="00E82E1A"/>
    <w:rsid w:val="00E83442"/>
    <w:rsid w:val="00E9357C"/>
    <w:rsid w:val="00EA6A82"/>
    <w:rsid w:val="00EC042B"/>
    <w:rsid w:val="00EC52B2"/>
    <w:rsid w:val="00F021ED"/>
    <w:rsid w:val="00F0468E"/>
    <w:rsid w:val="00F04BF5"/>
    <w:rsid w:val="00F169B9"/>
    <w:rsid w:val="00F22196"/>
    <w:rsid w:val="00F24DD0"/>
    <w:rsid w:val="00F32659"/>
    <w:rsid w:val="00F353D0"/>
    <w:rsid w:val="00F456F2"/>
    <w:rsid w:val="00F45941"/>
    <w:rsid w:val="00F473A6"/>
    <w:rsid w:val="00F6514C"/>
    <w:rsid w:val="00F72F22"/>
    <w:rsid w:val="00F9090E"/>
    <w:rsid w:val="00F9633D"/>
    <w:rsid w:val="00FB6BB4"/>
    <w:rsid w:val="00FC5669"/>
    <w:rsid w:val="00FD0FD4"/>
    <w:rsid w:val="00FD4196"/>
    <w:rsid w:val="00FE13D6"/>
    <w:rsid w:val="00FF7FD5"/>
    <w:rsid w:val="0EEF32EC"/>
    <w:rsid w:val="11620089"/>
    <w:rsid w:val="1C202567"/>
    <w:rsid w:val="1EF5FA85"/>
    <w:rsid w:val="24B86D18"/>
    <w:rsid w:val="27459B75"/>
    <w:rsid w:val="3307BE4B"/>
    <w:rsid w:val="330F54D3"/>
    <w:rsid w:val="332D5F36"/>
    <w:rsid w:val="3806B4B0"/>
    <w:rsid w:val="3F085F7F"/>
    <w:rsid w:val="3FAE2DE7"/>
    <w:rsid w:val="41D26A87"/>
    <w:rsid w:val="44AD338C"/>
    <w:rsid w:val="4C67C176"/>
    <w:rsid w:val="4CAC8F60"/>
    <w:rsid w:val="4DC5607C"/>
    <w:rsid w:val="4E38B2E8"/>
    <w:rsid w:val="4E664D78"/>
    <w:rsid w:val="4F043266"/>
    <w:rsid w:val="51EE2B89"/>
    <w:rsid w:val="540F8C0D"/>
    <w:rsid w:val="563E4247"/>
    <w:rsid w:val="5ADF6325"/>
    <w:rsid w:val="5F2FAB7B"/>
    <w:rsid w:val="684B693F"/>
    <w:rsid w:val="69EFFED5"/>
    <w:rsid w:val="6D774902"/>
    <w:rsid w:val="6E587E41"/>
    <w:rsid w:val="712CC864"/>
    <w:rsid w:val="74C576C1"/>
    <w:rsid w:val="7D73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992C2"/>
  <w15:docId w15:val="{34B035A5-31F0-4FF2-BE04-3A2398D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E24E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F1C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C2CE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5236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02782C"/>
  </w:style>
  <w:style w:type="paragraph" w:styleId="NoSpacing">
    <w:name w:val="No Spacing"/>
    <w:uiPriority w:val="1"/>
    <w:qFormat/>
    <w:rsid w:val="004A75AB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396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University of Oregon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Hatfield</dc:creator>
  <cp:keywords/>
  <dc:description/>
  <cp:lastModifiedBy>Hillary Ferguson</cp:lastModifiedBy>
  <cp:revision>3</cp:revision>
  <cp:lastPrinted>2015-11-18T21:43:00Z</cp:lastPrinted>
  <dcterms:created xsi:type="dcterms:W3CDTF">2018-07-12T17:27:00Z</dcterms:created>
  <dcterms:modified xsi:type="dcterms:W3CDTF">2018-07-12T17:56:00Z</dcterms:modified>
</cp:coreProperties>
</file>